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D35F" w14:textId="2786F77F" w:rsidR="00332013" w:rsidRPr="00332013" w:rsidRDefault="00332013" w:rsidP="00332013">
      <w:pPr>
        <w:suppressAutoHyphens/>
        <w:spacing w:after="0" w:line="240" w:lineRule="auto"/>
        <w:ind w:left="-110" w:firstLine="6064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33201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                 Приложение №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1</w:t>
      </w:r>
    </w:p>
    <w:p w14:paraId="3981DDCC" w14:textId="77777777" w:rsidR="00332013" w:rsidRPr="00332013" w:rsidRDefault="00332013" w:rsidP="00332013">
      <w:pPr>
        <w:suppressAutoHyphens/>
        <w:spacing w:after="0" w:line="240" w:lineRule="auto"/>
        <w:ind w:left="-110" w:firstLine="6064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33201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к приказу директора </w:t>
      </w:r>
    </w:p>
    <w:p w14:paraId="46269F5E" w14:textId="77777777" w:rsidR="00332013" w:rsidRPr="00332013" w:rsidRDefault="00332013" w:rsidP="00332013">
      <w:pPr>
        <w:suppressAutoHyphens/>
        <w:spacing w:after="0" w:line="240" w:lineRule="auto"/>
        <w:ind w:left="-110" w:firstLine="6064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33201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МБОУ «Алпатовская СОШ </w:t>
      </w:r>
    </w:p>
    <w:p w14:paraId="52BCC532" w14:textId="77777777" w:rsidR="00332013" w:rsidRPr="00332013" w:rsidRDefault="00332013" w:rsidP="00332013">
      <w:pPr>
        <w:suppressAutoHyphens/>
        <w:spacing w:after="0" w:line="240" w:lineRule="auto"/>
        <w:ind w:left="-110" w:firstLine="6064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33201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им. В.Т. Малиновского»</w:t>
      </w:r>
    </w:p>
    <w:p w14:paraId="2EE5E628" w14:textId="77777777" w:rsidR="00332013" w:rsidRPr="00332013" w:rsidRDefault="00332013" w:rsidP="00332013">
      <w:pPr>
        <w:suppressAutoHyphens/>
        <w:spacing w:after="0" w:line="240" w:lineRule="auto"/>
        <w:ind w:left="-110" w:firstLine="6064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33201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№__</w:t>
      </w:r>
      <w:proofErr w:type="gramStart"/>
      <w:r w:rsidRPr="0033201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_«</w:t>
      </w:r>
      <w:proofErr w:type="gramEnd"/>
      <w:r w:rsidRPr="0033201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____» _______2023г.</w:t>
      </w:r>
    </w:p>
    <w:p w14:paraId="38FAF9C8" w14:textId="77777777" w:rsidR="00F34A33" w:rsidRPr="0012261D" w:rsidRDefault="00F34A33" w:rsidP="0033201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C31BEE7" w14:textId="77777777" w:rsidR="00910D6E" w:rsidRDefault="00F34A33" w:rsidP="00910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013">
        <w:rPr>
          <w:rFonts w:ascii="Times New Roman" w:hAnsi="Times New Roman" w:cs="Times New Roman"/>
          <w:b/>
          <w:sz w:val="28"/>
          <w:szCs w:val="28"/>
        </w:rPr>
        <w:t xml:space="preserve">Новый федеральный перечень учебников для реализации </w:t>
      </w:r>
    </w:p>
    <w:p w14:paraId="207DBEAD" w14:textId="28796F11" w:rsidR="00F34A33" w:rsidRDefault="00F34A33" w:rsidP="00910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013">
        <w:rPr>
          <w:rFonts w:ascii="Times New Roman" w:hAnsi="Times New Roman" w:cs="Times New Roman"/>
          <w:b/>
          <w:sz w:val="28"/>
          <w:szCs w:val="28"/>
        </w:rPr>
        <w:t>ООП в соответствии с ФГОС СОО</w:t>
      </w:r>
    </w:p>
    <w:p w14:paraId="55A6A5FB" w14:textId="77777777" w:rsidR="00910D6E" w:rsidRPr="00910D6E" w:rsidRDefault="00910D6E" w:rsidP="00910D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85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04"/>
        <w:gridCol w:w="3995"/>
        <w:gridCol w:w="1250"/>
        <w:gridCol w:w="1985"/>
      </w:tblGrid>
      <w:tr w:rsidR="00F34A33" w:rsidRPr="00A735FD" w14:paraId="66982333" w14:textId="77777777" w:rsidTr="001E3D1E">
        <w:trPr>
          <w:trHeight w:val="9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876" w14:textId="77777777" w:rsidR="00F34A33" w:rsidRPr="007F10CE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087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А.П., Рыбченкова Л.М Русский язык и литература. </w:t>
            </w:r>
          </w:p>
          <w:p w14:paraId="1FE78496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(базовый уровень.)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6244B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B14C2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4FB63F6C" w14:textId="77777777" w:rsidTr="001E3D1E">
        <w:trPr>
          <w:trHeight w:val="103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758B5BBA" w14:textId="77777777" w:rsidR="00F34A33" w:rsidRPr="007F10CE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1.3.4.1.2.2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69A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М.В., Федорова Н.Е., Шабунин М.И.</w:t>
            </w:r>
          </w:p>
          <w:p w14:paraId="1A7DA1DA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анализа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6DE11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722304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48CCC520" w14:textId="77777777" w:rsidTr="001E3D1E">
        <w:trPr>
          <w:trHeight w:val="12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DABEC73" w14:textId="77777777" w:rsidR="00F34A33" w:rsidRPr="009B346F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5ED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Л.С., Бутузов В.Ф., Кадомцев С.Б., Киселева Л.С., Позняк Э. Г. </w:t>
            </w:r>
          </w:p>
          <w:p w14:paraId="37A8003F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   Геометрия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E40FC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AFE40D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4B0AAE5E" w14:textId="77777777" w:rsidTr="001E3D1E">
        <w:trPr>
          <w:trHeight w:val="12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72B346F2" w14:textId="77777777" w:rsidR="00F34A33" w:rsidRPr="009B346F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1.3.5.5.2.1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A873" w14:textId="77777777" w:rsidR="00F34A33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Беляев Д.К., Дымшиц Г.М., Кузнецова Л.Н. и др. / Под ред. Беляева Д.К., Дымшица Г.М.                            </w:t>
            </w:r>
          </w:p>
          <w:p w14:paraId="6E0C2B67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10 класс</w:t>
            </w:r>
          </w:p>
          <w:p w14:paraId="63E9F046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38FF6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A6A4BD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68767F91" w14:textId="77777777" w:rsidTr="001E3D1E">
        <w:trPr>
          <w:trHeight w:val="169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73D01F77" w14:textId="77777777" w:rsidR="00F34A33" w:rsidRPr="009B346F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1.3.3.4.5.1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7D6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Максаковский В.П.</w:t>
            </w:r>
          </w:p>
          <w:p w14:paraId="3F232D1B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(базовый уровень)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63FC6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49560A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797BB1C9" w14:textId="77777777" w:rsidTr="001E3D1E">
        <w:trPr>
          <w:trHeight w:val="159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508D7E3" w14:textId="77777777" w:rsidR="00F34A33" w:rsidRPr="008858A2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right w:val="single" w:sz="4" w:space="0" w:color="auto"/>
            </w:tcBorders>
          </w:tcPr>
          <w:p w14:paraId="5F4EDCC1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Ю.В.</w:t>
            </w:r>
          </w:p>
          <w:p w14:paraId="6F77C847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базовый уровень в 2х частях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</w:tcPr>
          <w:p w14:paraId="614B48C6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033ACDF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1FF82C8B" w14:textId="77777777" w:rsidTr="001E3D1E">
        <w:trPr>
          <w:trHeight w:val="436"/>
        </w:trPr>
        <w:tc>
          <w:tcPr>
            <w:tcW w:w="1304" w:type="dxa"/>
            <w:tcBorders>
              <w:top w:val="single" w:sz="4" w:space="0" w:color="auto"/>
            </w:tcBorders>
          </w:tcPr>
          <w:p w14:paraId="196076DD" w14:textId="77777777" w:rsidR="00F34A33" w:rsidRPr="00751105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1.3.2.1.1.2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24BCC617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Д., Михеева И.В. и др. </w:t>
            </w:r>
          </w:p>
          <w:p w14:paraId="790836F8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язык. </w:t>
            </w:r>
          </w:p>
          <w:p w14:paraId="4B31C766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 класс (базовый уровень)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4FBB5EE8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6234D5BA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1EAD91E1" w14:textId="77777777" w:rsidTr="001E3D1E">
        <w:trPr>
          <w:trHeight w:val="1098"/>
        </w:trPr>
        <w:tc>
          <w:tcPr>
            <w:tcW w:w="1304" w:type="dxa"/>
            <w:tcBorders>
              <w:top w:val="single" w:sz="4" w:space="0" w:color="auto"/>
            </w:tcBorders>
          </w:tcPr>
          <w:p w14:paraId="0ED1A086" w14:textId="77777777" w:rsidR="00F34A33" w:rsidRPr="00751105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1.3.3.1.7.1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1B07E7DC" w14:textId="24451338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Уколова В.И.</w:t>
            </w:r>
            <w:r w:rsidR="00332013" w:rsidRPr="00A735FD">
              <w:rPr>
                <w:rFonts w:ascii="Times New Roman" w:hAnsi="Times New Roman" w:cs="Times New Roman"/>
                <w:sz w:val="24"/>
                <w:szCs w:val="24"/>
              </w:rPr>
              <w:t>, Рудков</w:t>
            </w: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332013" w:rsidRPr="00A735FD">
              <w:rPr>
                <w:rFonts w:ascii="Times New Roman" w:hAnsi="Times New Roman" w:cs="Times New Roman"/>
                <w:sz w:val="24"/>
                <w:szCs w:val="24"/>
              </w:rPr>
              <w:t>, под</w:t>
            </w: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ред. Чубарьянова А.О. </w:t>
            </w:r>
          </w:p>
          <w:p w14:paraId="195698B9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 (базовый уровень)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2A2DB4B8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367AC392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47321738" w14:textId="77777777" w:rsidTr="001E3D1E">
        <w:trPr>
          <w:trHeight w:val="816"/>
        </w:trPr>
        <w:tc>
          <w:tcPr>
            <w:tcW w:w="1304" w:type="dxa"/>
            <w:tcBorders>
              <w:top w:val="single" w:sz="4" w:space="0" w:color="auto"/>
            </w:tcBorders>
          </w:tcPr>
          <w:p w14:paraId="03C2366A" w14:textId="77777777" w:rsidR="00F34A33" w:rsidRPr="00592861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1.2.2.1.7.5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4CAE3389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Горинов М.М., Данилов А.А., Моруков М.Ю., и др. под ред. Торкунова А.В. </w:t>
            </w:r>
          </w:p>
          <w:p w14:paraId="51FBDCFE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Истории Россия 10класс в 3-х частях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4659EE64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31B3E4F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34BD0CE8" w14:textId="77777777" w:rsidTr="001E3D1E">
        <w:trPr>
          <w:trHeight w:val="801"/>
        </w:trPr>
        <w:tc>
          <w:tcPr>
            <w:tcW w:w="1304" w:type="dxa"/>
            <w:tcBorders>
              <w:top w:val="single" w:sz="4" w:space="0" w:color="auto"/>
            </w:tcBorders>
          </w:tcPr>
          <w:p w14:paraId="67B193DD" w14:textId="77777777" w:rsidR="00F34A33" w:rsidRPr="00751105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1. 3.3.2.1.1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228271EF" w14:textId="77777777" w:rsidR="00F34A33" w:rsidRPr="00A735FD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Ю.А., Белявский А.В.</w:t>
            </w:r>
          </w:p>
          <w:p w14:paraId="01599FD7" w14:textId="77777777" w:rsidR="00F34A33" w:rsidRPr="00A735FD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6655AF8E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03CBA20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16C851FC" w14:textId="77777777" w:rsidTr="001E3D1E">
        <w:trPr>
          <w:trHeight w:val="816"/>
        </w:trPr>
        <w:tc>
          <w:tcPr>
            <w:tcW w:w="1304" w:type="dxa"/>
            <w:tcBorders>
              <w:top w:val="single" w:sz="4" w:space="0" w:color="auto"/>
            </w:tcBorders>
          </w:tcPr>
          <w:p w14:paraId="53A4EB5C" w14:textId="77777777" w:rsidR="00F34A33" w:rsidRPr="004D39E6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1.3.5.1.4.1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78E610CB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Мякишев Т.Я., Буховцев Б.Б., Сотский Н.Н. / Под ред. Парфентьевой Н.А. </w:t>
            </w:r>
          </w:p>
          <w:p w14:paraId="2D1F3CED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 Физика (базовый уровень)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22710945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657D663E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38D42461" w14:textId="77777777" w:rsidTr="001E3D1E">
        <w:trPr>
          <w:trHeight w:val="549"/>
        </w:trPr>
        <w:tc>
          <w:tcPr>
            <w:tcW w:w="1304" w:type="dxa"/>
            <w:tcBorders>
              <w:top w:val="single" w:sz="4" w:space="0" w:color="auto"/>
            </w:tcBorders>
          </w:tcPr>
          <w:p w14:paraId="1DFDF4E2" w14:textId="77777777" w:rsidR="00F34A33" w:rsidRPr="00592861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1.3.5.3.4.1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32A84EC1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</w:t>
            </w:r>
          </w:p>
          <w:p w14:paraId="7DE214FB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654BDD56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2A772BB2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28D13F87" w14:textId="77777777" w:rsidTr="001E3D1E">
        <w:trPr>
          <w:trHeight w:val="816"/>
        </w:trPr>
        <w:tc>
          <w:tcPr>
            <w:tcW w:w="1304" w:type="dxa"/>
            <w:tcBorders>
              <w:top w:val="single" w:sz="4" w:space="0" w:color="auto"/>
            </w:tcBorders>
          </w:tcPr>
          <w:p w14:paraId="3D84797A" w14:textId="77777777" w:rsidR="00F34A33" w:rsidRPr="002770B1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1.3.4.3.1.1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1E3507CD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Гейн А.Г., Ливчак А.Б., Сенокосов А.И. и др. </w:t>
            </w:r>
          </w:p>
          <w:p w14:paraId="73790C13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и углубленный уровень)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05D1357C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5FD7DD5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509F6F65" w14:textId="77777777" w:rsidTr="001E3D1E">
        <w:trPr>
          <w:trHeight w:val="549"/>
        </w:trPr>
        <w:tc>
          <w:tcPr>
            <w:tcW w:w="1304" w:type="dxa"/>
            <w:tcBorders>
              <w:top w:val="single" w:sz="4" w:space="0" w:color="auto"/>
            </w:tcBorders>
          </w:tcPr>
          <w:p w14:paraId="7E7EEE23" w14:textId="77777777" w:rsidR="00F34A33" w:rsidRPr="004D39E6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1.3.6.3.4.1</w:t>
            </w:r>
          </w:p>
        </w:tc>
        <w:tc>
          <w:tcPr>
            <w:tcW w:w="3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2BB95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  <w:p w14:paraId="40634189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D5E8A8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B3E3D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71A2EBA9" w14:textId="77777777" w:rsidTr="001E3D1E">
        <w:trPr>
          <w:trHeight w:val="801"/>
        </w:trPr>
        <w:tc>
          <w:tcPr>
            <w:tcW w:w="1304" w:type="dxa"/>
            <w:tcBorders>
              <w:top w:val="single" w:sz="4" w:space="0" w:color="auto"/>
            </w:tcBorders>
          </w:tcPr>
          <w:p w14:paraId="0F81493D" w14:textId="77777777" w:rsidR="00F34A33" w:rsidRPr="008858A2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6DE370F0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А.П., Рыбченкова Л.М Русский язык и литература. </w:t>
            </w:r>
          </w:p>
          <w:p w14:paraId="4970A7D7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(базовый уровень.)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01E3B84E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14:paraId="1822299B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369914BF" w14:textId="77777777" w:rsidTr="001E3D1E">
        <w:trPr>
          <w:trHeight w:val="816"/>
        </w:trPr>
        <w:tc>
          <w:tcPr>
            <w:tcW w:w="1304" w:type="dxa"/>
            <w:tcBorders>
              <w:top w:val="single" w:sz="4" w:space="0" w:color="auto"/>
            </w:tcBorders>
          </w:tcPr>
          <w:p w14:paraId="1237A6C3" w14:textId="77777777" w:rsidR="00F34A33" w:rsidRPr="008858A2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1.3.4.1.2.2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7C053DC2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М.В., Федорова Н.Е., Шабунин М.И.</w:t>
            </w:r>
          </w:p>
          <w:p w14:paraId="701F4125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анализа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7A132A70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14:paraId="4C501095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0999846C" w14:textId="77777777" w:rsidTr="001E3D1E">
        <w:trPr>
          <w:trHeight w:val="816"/>
        </w:trPr>
        <w:tc>
          <w:tcPr>
            <w:tcW w:w="1304" w:type="dxa"/>
            <w:tcBorders>
              <w:top w:val="single" w:sz="4" w:space="0" w:color="auto"/>
            </w:tcBorders>
          </w:tcPr>
          <w:p w14:paraId="29BDBD74" w14:textId="77777777" w:rsidR="00F34A33" w:rsidRPr="008858A2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1.3.4.3.1.2</w:t>
            </w:r>
          </w:p>
        </w:tc>
        <w:tc>
          <w:tcPr>
            <w:tcW w:w="3995" w:type="dxa"/>
            <w:tcBorders>
              <w:bottom w:val="single" w:sz="4" w:space="0" w:color="auto"/>
              <w:right w:val="single" w:sz="4" w:space="0" w:color="auto"/>
            </w:tcBorders>
          </w:tcPr>
          <w:p w14:paraId="5A6E647F" w14:textId="77777777" w:rsidR="00332013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Л.С., Бутузов В.Ф., Кадомцев С.Б., Киселева Л.С., Позняк Э. Г. </w:t>
            </w:r>
          </w:p>
          <w:p w14:paraId="4B9B2F16" w14:textId="0DBB02FD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1B6A2E58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80A728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060B8EB0" w14:textId="77777777" w:rsidTr="001E3D1E">
        <w:trPr>
          <w:trHeight w:val="916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6179E35F" w14:textId="77777777" w:rsidR="00F34A33" w:rsidRPr="008858A2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1.3.5.5.2.2</w:t>
            </w:r>
          </w:p>
        </w:tc>
        <w:tc>
          <w:tcPr>
            <w:tcW w:w="3995" w:type="dxa"/>
            <w:tcBorders>
              <w:bottom w:val="single" w:sz="4" w:space="0" w:color="auto"/>
              <w:right w:val="single" w:sz="4" w:space="0" w:color="auto"/>
            </w:tcBorders>
          </w:tcPr>
          <w:p w14:paraId="1C149FEF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Беляев Д.К., Дымшиц Г.М., Бородин П.М. и др. / Под ред. Беляева Д.К., Дымшица Г.М.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E48674B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Биология. (базовый уровень)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1AAF8F6D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1E00A5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2223B87D" w14:textId="77777777" w:rsidTr="001E3D1E">
        <w:trPr>
          <w:trHeight w:val="373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046DBA20" w14:textId="77777777" w:rsidR="00F34A33" w:rsidRPr="008858A2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1.3.3.4.5.2</w:t>
            </w:r>
          </w:p>
        </w:tc>
        <w:tc>
          <w:tcPr>
            <w:tcW w:w="3995" w:type="dxa"/>
            <w:tcBorders>
              <w:bottom w:val="single" w:sz="4" w:space="0" w:color="auto"/>
              <w:right w:val="single" w:sz="4" w:space="0" w:color="auto"/>
            </w:tcBorders>
          </w:tcPr>
          <w:p w14:paraId="008A1C58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Максаковский В.П.</w:t>
            </w:r>
          </w:p>
          <w:p w14:paraId="4D6E10B8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(базовый уровень)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128437E4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60EAFC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4631028B" w14:textId="77777777" w:rsidTr="001E3D1E">
        <w:trPr>
          <w:trHeight w:val="661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4F695F76" w14:textId="77777777" w:rsidR="00F34A33" w:rsidRPr="00751105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1.3.3.2.1.1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19B8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Ю.В.</w:t>
            </w:r>
          </w:p>
          <w:p w14:paraId="0567783F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базовый уровень в 2х частях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CB88A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C0740D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6CE276C3" w14:textId="77777777" w:rsidTr="001E3D1E">
        <w:trPr>
          <w:trHeight w:val="159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613B76F2" w14:textId="77777777" w:rsidR="00F34A33" w:rsidRPr="00751105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1.3.2.1.1.1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414F03B2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Д., Михеева И.В. и др. </w:t>
            </w:r>
          </w:p>
          <w:p w14:paraId="0F4D9F14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язык. </w:t>
            </w:r>
          </w:p>
          <w:p w14:paraId="2FDC8CD2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10 класс (базовый уровень)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3B1323DD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6853AB60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25F65007" w14:textId="77777777" w:rsidTr="001E3D1E">
        <w:trPr>
          <w:trHeight w:val="1098"/>
        </w:trPr>
        <w:tc>
          <w:tcPr>
            <w:tcW w:w="1304" w:type="dxa"/>
            <w:tcBorders>
              <w:top w:val="single" w:sz="4" w:space="0" w:color="auto"/>
            </w:tcBorders>
          </w:tcPr>
          <w:p w14:paraId="46F2FE77" w14:textId="77777777" w:rsidR="00F34A33" w:rsidRPr="00751105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1.3.3.1.7.1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7318FD29" w14:textId="1B0B5903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Улунян А.А.</w:t>
            </w:r>
            <w:r w:rsidR="000C7E70" w:rsidRPr="00A735FD">
              <w:rPr>
                <w:rFonts w:ascii="Times New Roman" w:hAnsi="Times New Roman" w:cs="Times New Roman"/>
                <w:sz w:val="24"/>
                <w:szCs w:val="24"/>
              </w:rPr>
              <w:t>, Сергеев Е.Ю.</w:t>
            </w: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Чубарьянова А.О. </w:t>
            </w:r>
          </w:p>
          <w:p w14:paraId="20B4F73F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 (базовый уровень)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597DEE59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F2DAA97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60DF8DC1" w14:textId="77777777" w:rsidTr="001E3D1E">
        <w:trPr>
          <w:trHeight w:val="801"/>
        </w:trPr>
        <w:tc>
          <w:tcPr>
            <w:tcW w:w="1304" w:type="dxa"/>
            <w:tcBorders>
              <w:top w:val="single" w:sz="4" w:space="0" w:color="auto"/>
            </w:tcBorders>
          </w:tcPr>
          <w:p w14:paraId="7568E8F8" w14:textId="77777777" w:rsidR="00F34A33" w:rsidRPr="00592861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1.3.3.2.1.2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54BE566C" w14:textId="77777777" w:rsidR="00F34A33" w:rsidRPr="00A735FD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Ю.А., Белявский А.В.</w:t>
            </w:r>
          </w:p>
          <w:p w14:paraId="25064F78" w14:textId="77777777" w:rsidR="00F34A33" w:rsidRPr="00A735FD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7E236716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2F36B58C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30444073" w14:textId="77777777" w:rsidTr="001E3D1E">
        <w:trPr>
          <w:trHeight w:val="816"/>
        </w:trPr>
        <w:tc>
          <w:tcPr>
            <w:tcW w:w="1304" w:type="dxa"/>
            <w:tcBorders>
              <w:top w:val="single" w:sz="4" w:space="0" w:color="auto"/>
            </w:tcBorders>
          </w:tcPr>
          <w:p w14:paraId="7B4E1368" w14:textId="77777777" w:rsidR="00F34A33" w:rsidRPr="004D39E6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1.3.5.1.4.2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7D4B6501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Мякишев Т.Я., Буховцев Б.Б., Сотский Н.Н. / Под ред. Парфентьевой Н.А. </w:t>
            </w:r>
          </w:p>
          <w:p w14:paraId="506ECAAD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 Физика (базовый уровень)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45623DAB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64E49565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5A730649" w14:textId="77777777" w:rsidTr="001E3D1E">
        <w:trPr>
          <w:trHeight w:val="549"/>
        </w:trPr>
        <w:tc>
          <w:tcPr>
            <w:tcW w:w="1304" w:type="dxa"/>
            <w:tcBorders>
              <w:top w:val="single" w:sz="4" w:space="0" w:color="auto"/>
            </w:tcBorders>
          </w:tcPr>
          <w:p w14:paraId="45693FD0" w14:textId="77777777" w:rsidR="00F34A33" w:rsidRPr="004D39E6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1.3.5.3.4.2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71C1E5B4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</w:t>
            </w:r>
          </w:p>
          <w:p w14:paraId="36960DBF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359A2CD5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76B6B60D" w14:textId="77777777" w:rsidR="00F34A33" w:rsidRPr="00A735FD" w:rsidRDefault="00F34A33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34A33" w:rsidRPr="00A735FD" w14:paraId="28D4EC5E" w14:textId="77777777" w:rsidTr="001E3D1E">
        <w:trPr>
          <w:trHeight w:val="1083"/>
        </w:trPr>
        <w:tc>
          <w:tcPr>
            <w:tcW w:w="1304" w:type="dxa"/>
            <w:tcBorders>
              <w:top w:val="single" w:sz="4" w:space="0" w:color="auto"/>
            </w:tcBorders>
          </w:tcPr>
          <w:p w14:paraId="09C4F836" w14:textId="77777777" w:rsidR="00F34A33" w:rsidRPr="008858A2" w:rsidRDefault="00F34A33" w:rsidP="006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1.3.4.3.1.2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6472F35A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Гейн А.Г., Ливчак А.Б., Сенокосов А.И. и др. </w:t>
            </w:r>
          </w:p>
          <w:p w14:paraId="28EEA554" w14:textId="77777777" w:rsidR="00F34A33" w:rsidRPr="00A735FD" w:rsidRDefault="00F34A33" w:rsidP="0060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и углубленный уровень)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664954FD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264E6712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"Бином ЛБЗ"</w:t>
            </w:r>
          </w:p>
        </w:tc>
      </w:tr>
      <w:tr w:rsidR="00F34A33" w:rsidRPr="00A735FD" w14:paraId="5618AA03" w14:textId="77777777" w:rsidTr="001E3D1E">
        <w:trPr>
          <w:trHeight w:val="534"/>
        </w:trPr>
        <w:tc>
          <w:tcPr>
            <w:tcW w:w="1304" w:type="dxa"/>
            <w:tcBorders>
              <w:top w:val="single" w:sz="4" w:space="0" w:color="auto"/>
            </w:tcBorders>
          </w:tcPr>
          <w:p w14:paraId="0B7C88ED" w14:textId="77777777" w:rsidR="00F34A33" w:rsidRPr="004D39E6" w:rsidRDefault="00F34A33" w:rsidP="00603E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1.3.6.3.4.2</w:t>
            </w:r>
          </w:p>
        </w:tc>
        <w:tc>
          <w:tcPr>
            <w:tcW w:w="3995" w:type="dxa"/>
            <w:tcBorders>
              <w:bottom w:val="single" w:sz="4" w:space="0" w:color="auto"/>
              <w:right w:val="single" w:sz="4" w:space="0" w:color="auto"/>
            </w:tcBorders>
          </w:tcPr>
          <w:p w14:paraId="439D971B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  <w:p w14:paraId="0FBACAB1" w14:textId="77777777" w:rsidR="00F34A33" w:rsidRPr="00A735FD" w:rsidRDefault="00F34A33" w:rsidP="0060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0BFEA0A6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65CA8F" w14:textId="77777777" w:rsidR="00F34A33" w:rsidRPr="00A735FD" w:rsidRDefault="00F34A33" w:rsidP="0060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</w:tbl>
    <w:p w14:paraId="0B3F1BAC" w14:textId="77777777" w:rsidR="00F34A33" w:rsidRPr="00F34A33" w:rsidRDefault="00F34A33" w:rsidP="00F34A33">
      <w:pPr>
        <w:rPr>
          <w:rFonts w:ascii="Times New Roman" w:hAnsi="Times New Roman" w:cs="Times New Roman"/>
          <w:b/>
          <w:sz w:val="36"/>
        </w:rPr>
      </w:pPr>
    </w:p>
    <w:sectPr w:rsidR="00F34A33" w:rsidRPr="00F3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3C966" w14:textId="77777777" w:rsidR="00B02A6D" w:rsidRDefault="00B02A6D" w:rsidP="00F34A33">
      <w:pPr>
        <w:spacing w:after="0" w:line="240" w:lineRule="auto"/>
      </w:pPr>
      <w:r>
        <w:separator/>
      </w:r>
    </w:p>
  </w:endnote>
  <w:endnote w:type="continuationSeparator" w:id="0">
    <w:p w14:paraId="63A41D2E" w14:textId="77777777" w:rsidR="00B02A6D" w:rsidRDefault="00B02A6D" w:rsidP="00F3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1280E" w14:textId="77777777" w:rsidR="00B02A6D" w:rsidRDefault="00B02A6D" w:rsidP="00F34A33">
      <w:pPr>
        <w:spacing w:after="0" w:line="240" w:lineRule="auto"/>
      </w:pPr>
      <w:r>
        <w:separator/>
      </w:r>
    </w:p>
  </w:footnote>
  <w:footnote w:type="continuationSeparator" w:id="0">
    <w:p w14:paraId="578C1281" w14:textId="77777777" w:rsidR="00B02A6D" w:rsidRDefault="00B02A6D" w:rsidP="00F34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81"/>
    <w:rsid w:val="000C7E70"/>
    <w:rsid w:val="0012261D"/>
    <w:rsid w:val="001E3D1E"/>
    <w:rsid w:val="00206B7E"/>
    <w:rsid w:val="00332013"/>
    <w:rsid w:val="005427E4"/>
    <w:rsid w:val="007743BB"/>
    <w:rsid w:val="00910D6E"/>
    <w:rsid w:val="00933DA3"/>
    <w:rsid w:val="00A33CC5"/>
    <w:rsid w:val="00B02A6D"/>
    <w:rsid w:val="00EA5781"/>
    <w:rsid w:val="00F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5D7"/>
  <w15:chartTrackingRefBased/>
  <w15:docId w15:val="{D7B842B9-CCCE-4A1B-9F12-B607D01C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A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Сацита Гулиева</cp:lastModifiedBy>
  <cp:revision>9</cp:revision>
  <cp:lastPrinted>2023-04-12T05:34:00Z</cp:lastPrinted>
  <dcterms:created xsi:type="dcterms:W3CDTF">2023-04-11T14:46:00Z</dcterms:created>
  <dcterms:modified xsi:type="dcterms:W3CDTF">2023-04-14T10:58:00Z</dcterms:modified>
</cp:coreProperties>
</file>