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943"/>
        <w:tblW w:w="0" w:type="auto"/>
        <w:tblLook w:val="04A0"/>
      </w:tblPr>
      <w:tblGrid>
        <w:gridCol w:w="5240"/>
        <w:gridCol w:w="4224"/>
      </w:tblGrid>
      <w:tr w:rsidR="00ED54C5" w:rsidRPr="00D16D1C" w:rsidTr="006E0C35">
        <w:tc>
          <w:tcPr>
            <w:tcW w:w="5240" w:type="dxa"/>
            <w:shd w:val="clear" w:color="auto" w:fill="auto"/>
          </w:tcPr>
          <w:p w:rsidR="00ED54C5" w:rsidRPr="00ED54C5" w:rsidRDefault="00ED54C5" w:rsidP="006E0C35">
            <w:pPr>
              <w:ind w:right="-108"/>
              <w:contextualSpacing/>
              <w:rPr>
                <w:sz w:val="24"/>
                <w:szCs w:val="24"/>
                <w:lang w:val="ru-RU"/>
              </w:rPr>
            </w:pPr>
            <w:r w:rsidRPr="00ED54C5">
              <w:rPr>
                <w:sz w:val="24"/>
                <w:szCs w:val="24"/>
                <w:lang w:val="ru-RU"/>
              </w:rPr>
              <w:t>ПРИНЯТО</w:t>
            </w:r>
            <w:r w:rsidR="006E0C35">
              <w:rPr>
                <w:sz w:val="24"/>
                <w:szCs w:val="24"/>
                <w:lang w:val="ru-RU"/>
              </w:rPr>
              <w:t>:</w:t>
            </w:r>
          </w:p>
          <w:p w:rsidR="00ED54C5" w:rsidRPr="00ED54C5" w:rsidRDefault="00ED54C5" w:rsidP="006E0C35">
            <w:pPr>
              <w:ind w:right="-108"/>
              <w:contextualSpacing/>
              <w:rPr>
                <w:sz w:val="24"/>
                <w:szCs w:val="24"/>
                <w:lang w:val="ru-RU"/>
              </w:rPr>
            </w:pPr>
            <w:r w:rsidRPr="00ED54C5">
              <w:rPr>
                <w:sz w:val="24"/>
                <w:szCs w:val="24"/>
                <w:lang w:val="ru-RU"/>
              </w:rPr>
              <w:t>на педагогическом совете</w:t>
            </w:r>
          </w:p>
          <w:p w:rsidR="00ED54C5" w:rsidRPr="001843A3" w:rsidRDefault="00ED54C5" w:rsidP="006E0C35">
            <w:pPr>
              <w:ind w:right="-108"/>
              <w:contextualSpacing/>
              <w:rPr>
                <w:sz w:val="24"/>
                <w:szCs w:val="24"/>
              </w:rPr>
            </w:pPr>
            <w:r w:rsidRPr="00ED54C5">
              <w:rPr>
                <w:sz w:val="24"/>
                <w:szCs w:val="24"/>
                <w:lang w:val="ru-RU"/>
              </w:rPr>
              <w:t xml:space="preserve">Протокол ПС № 1 от «29» 08. </w:t>
            </w:r>
            <w:r>
              <w:rPr>
                <w:sz w:val="24"/>
                <w:szCs w:val="24"/>
              </w:rPr>
              <w:t>2018</w:t>
            </w:r>
            <w:r w:rsidRPr="001843A3">
              <w:rPr>
                <w:sz w:val="24"/>
                <w:szCs w:val="24"/>
              </w:rPr>
              <w:t>г.</w:t>
            </w:r>
          </w:p>
          <w:p w:rsidR="00ED54C5" w:rsidRPr="001843A3" w:rsidRDefault="00ED54C5" w:rsidP="006E0C35">
            <w:pPr>
              <w:ind w:right="-108"/>
              <w:contextualSpacing/>
              <w:rPr>
                <w:sz w:val="24"/>
                <w:szCs w:val="24"/>
              </w:rPr>
            </w:pPr>
          </w:p>
        </w:tc>
        <w:tc>
          <w:tcPr>
            <w:tcW w:w="4224" w:type="dxa"/>
            <w:shd w:val="clear" w:color="auto" w:fill="auto"/>
          </w:tcPr>
          <w:p w:rsidR="00212988" w:rsidRDefault="00ED54C5" w:rsidP="00212988">
            <w:pPr>
              <w:ind w:right="-108"/>
              <w:contextualSpacing/>
              <w:rPr>
                <w:sz w:val="24"/>
                <w:szCs w:val="24"/>
                <w:lang w:val="ru-RU"/>
              </w:rPr>
            </w:pPr>
            <w:r w:rsidRPr="006E0C35">
              <w:rPr>
                <w:sz w:val="24"/>
                <w:szCs w:val="24"/>
                <w:lang w:val="ru-RU"/>
              </w:rPr>
              <w:t>УТВЕРЖДЕНО</w:t>
            </w:r>
            <w:r w:rsidR="006E0C35">
              <w:rPr>
                <w:sz w:val="24"/>
                <w:szCs w:val="24"/>
                <w:lang w:val="ru-RU"/>
              </w:rPr>
              <w:t>:</w:t>
            </w:r>
            <w:r w:rsidRPr="006E0C35">
              <w:rPr>
                <w:sz w:val="24"/>
                <w:szCs w:val="24"/>
                <w:lang w:val="ru-RU"/>
              </w:rPr>
              <w:t xml:space="preserve"> </w:t>
            </w:r>
          </w:p>
          <w:p w:rsidR="00ED54C5" w:rsidRPr="006E0C35" w:rsidRDefault="00ED54C5" w:rsidP="00212988">
            <w:pPr>
              <w:ind w:right="-108"/>
              <w:contextualSpacing/>
              <w:rPr>
                <w:sz w:val="24"/>
                <w:szCs w:val="24"/>
                <w:lang w:val="ru-RU"/>
              </w:rPr>
            </w:pPr>
            <w:r w:rsidRPr="006E0C35">
              <w:rPr>
                <w:sz w:val="24"/>
                <w:szCs w:val="24"/>
                <w:lang w:val="ru-RU"/>
              </w:rPr>
              <w:t>Директор</w:t>
            </w:r>
            <w:r w:rsidR="006E0C35">
              <w:rPr>
                <w:sz w:val="24"/>
                <w:szCs w:val="24"/>
                <w:lang w:val="ru-RU"/>
              </w:rPr>
              <w:t xml:space="preserve"> МБОУ " </w:t>
            </w:r>
            <w:r w:rsidR="00D16D1C">
              <w:rPr>
                <w:sz w:val="24"/>
                <w:szCs w:val="24"/>
                <w:lang w:val="ru-RU"/>
              </w:rPr>
              <w:t>Алпатовская СОШ им. В. Т. Малиновского</w:t>
            </w:r>
            <w:r w:rsidR="006E0C35">
              <w:rPr>
                <w:sz w:val="24"/>
                <w:szCs w:val="24"/>
                <w:lang w:val="ru-RU"/>
              </w:rPr>
              <w:t>"</w:t>
            </w:r>
            <w:r w:rsidRPr="006E0C35">
              <w:rPr>
                <w:sz w:val="24"/>
                <w:szCs w:val="24"/>
                <w:lang w:val="ru-RU"/>
              </w:rPr>
              <w:t xml:space="preserve"> </w:t>
            </w:r>
          </w:p>
          <w:p w:rsidR="00ED54C5" w:rsidRPr="006E0C35" w:rsidRDefault="00D16D1C" w:rsidP="006E0C35">
            <w:pPr>
              <w:ind w:right="-108"/>
              <w:contextualSpacing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212988">
              <w:rPr>
                <w:sz w:val="24"/>
                <w:szCs w:val="24"/>
                <w:lang w:val="ru-RU"/>
              </w:rPr>
              <w:t xml:space="preserve">_________ </w:t>
            </w:r>
            <w:r>
              <w:rPr>
                <w:sz w:val="24"/>
                <w:szCs w:val="24"/>
                <w:lang w:val="ru-RU"/>
              </w:rPr>
              <w:t>А. Я. Ибрагимова</w:t>
            </w:r>
          </w:p>
          <w:p w:rsidR="00ED54C5" w:rsidRPr="006E0C35" w:rsidRDefault="00ED54C5" w:rsidP="006E0C35">
            <w:pPr>
              <w:ind w:right="-108"/>
              <w:contextualSpacing/>
              <w:rPr>
                <w:sz w:val="24"/>
                <w:szCs w:val="24"/>
                <w:lang w:val="ru-RU"/>
              </w:rPr>
            </w:pPr>
          </w:p>
        </w:tc>
      </w:tr>
    </w:tbl>
    <w:p w:rsidR="00CF3B96" w:rsidRPr="006E0C35" w:rsidRDefault="006E0C35" w:rsidP="00904BF3">
      <w:pPr>
        <w:ind w:right="276"/>
        <w:contextualSpacing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</w:t>
      </w:r>
      <w:r w:rsidRPr="006E0C35">
        <w:rPr>
          <w:rFonts w:eastAsia="Arial Unicode MS"/>
          <w:b/>
          <w:color w:val="000000"/>
          <w:lang w:val="ru-RU" w:eastAsia="ru-RU"/>
        </w:rPr>
        <w:t>МУНИЦИПАЛЬНОЕ БЮДЖЕТНОЕ ОБЩЕОБРАЗОВАТЕЛЬНОЕ УЧРЕЖДЕНИЕ</w:t>
      </w:r>
      <w:r w:rsidRPr="006E0C35">
        <w:rPr>
          <w:rFonts w:eastAsia="Arial Unicode MS"/>
          <w:b/>
          <w:color w:val="000000"/>
          <w:lang w:val="ru-RU" w:eastAsia="ru-RU"/>
        </w:rPr>
        <w:br/>
        <w:t xml:space="preserve">                </w:t>
      </w:r>
      <w:r>
        <w:rPr>
          <w:rFonts w:eastAsia="Arial Unicode MS"/>
          <w:b/>
          <w:color w:val="000000"/>
          <w:lang w:val="ru-RU" w:eastAsia="ru-RU"/>
        </w:rPr>
        <w:t xml:space="preserve">      </w:t>
      </w:r>
      <w:r w:rsidR="00D16D1C">
        <w:rPr>
          <w:rFonts w:eastAsia="Arial Unicode MS"/>
          <w:b/>
          <w:color w:val="000000"/>
          <w:lang w:val="ru-RU" w:eastAsia="ru-RU"/>
        </w:rPr>
        <w:t xml:space="preserve">МБОУ </w:t>
      </w:r>
      <w:r>
        <w:rPr>
          <w:rFonts w:eastAsia="Arial Unicode MS"/>
          <w:b/>
          <w:color w:val="000000"/>
          <w:lang w:val="ru-RU" w:eastAsia="ru-RU"/>
        </w:rPr>
        <w:t>"</w:t>
      </w:r>
      <w:r w:rsidR="00D16D1C">
        <w:rPr>
          <w:rFonts w:eastAsia="Arial Unicode MS"/>
          <w:b/>
          <w:color w:val="000000"/>
          <w:lang w:val="ru-RU" w:eastAsia="ru-RU"/>
        </w:rPr>
        <w:t>АЛПАТОВСКАЯ СОШ ИМЕНИ В. Т. МАЛИНОВСКОГО</w:t>
      </w:r>
      <w:r w:rsidRPr="006E0C35">
        <w:rPr>
          <w:rFonts w:eastAsia="Arial Unicode MS"/>
          <w:b/>
          <w:color w:val="000000"/>
          <w:lang w:val="ru-RU" w:eastAsia="ru-RU"/>
        </w:rPr>
        <w:t>"</w:t>
      </w:r>
    </w:p>
    <w:p w:rsidR="00ED54C5" w:rsidRDefault="00ED54C5" w:rsidP="00E164A1">
      <w:pPr>
        <w:ind w:left="274" w:right="276"/>
        <w:contextualSpacing/>
        <w:jc w:val="center"/>
        <w:rPr>
          <w:b/>
          <w:sz w:val="28"/>
          <w:szCs w:val="28"/>
          <w:lang w:val="ru-RU"/>
        </w:rPr>
      </w:pPr>
    </w:p>
    <w:p w:rsidR="00ED54C5" w:rsidRDefault="00ED54C5" w:rsidP="00E164A1">
      <w:pPr>
        <w:ind w:left="274" w:right="276"/>
        <w:contextualSpacing/>
        <w:jc w:val="center"/>
        <w:rPr>
          <w:b/>
          <w:sz w:val="28"/>
          <w:szCs w:val="28"/>
          <w:lang w:val="ru-RU"/>
        </w:rPr>
      </w:pPr>
    </w:p>
    <w:p w:rsidR="00ED54C5" w:rsidRDefault="00ED54C5" w:rsidP="00E164A1">
      <w:pPr>
        <w:ind w:left="274" w:right="276"/>
        <w:contextualSpacing/>
        <w:jc w:val="center"/>
        <w:rPr>
          <w:b/>
          <w:sz w:val="28"/>
          <w:szCs w:val="28"/>
          <w:lang w:val="ru-RU"/>
        </w:rPr>
      </w:pPr>
    </w:p>
    <w:p w:rsidR="006E0C35" w:rsidRDefault="006E0C35" w:rsidP="00E164A1">
      <w:pPr>
        <w:ind w:left="274" w:right="276"/>
        <w:contextualSpacing/>
        <w:jc w:val="center"/>
        <w:rPr>
          <w:b/>
          <w:sz w:val="28"/>
          <w:szCs w:val="28"/>
          <w:lang w:val="ru-RU"/>
        </w:rPr>
      </w:pPr>
    </w:p>
    <w:p w:rsidR="006E0C35" w:rsidRDefault="006E0C35" w:rsidP="00E164A1">
      <w:pPr>
        <w:ind w:left="274" w:right="276"/>
        <w:contextualSpacing/>
        <w:jc w:val="center"/>
        <w:rPr>
          <w:b/>
          <w:sz w:val="28"/>
          <w:szCs w:val="28"/>
          <w:lang w:val="ru-RU"/>
        </w:rPr>
      </w:pPr>
    </w:p>
    <w:p w:rsidR="00D16D1C" w:rsidRDefault="00D16D1C" w:rsidP="00E164A1">
      <w:pPr>
        <w:ind w:left="274" w:right="276"/>
        <w:contextualSpacing/>
        <w:jc w:val="center"/>
        <w:rPr>
          <w:b/>
          <w:sz w:val="28"/>
          <w:szCs w:val="28"/>
          <w:lang w:val="ru-RU"/>
        </w:rPr>
      </w:pPr>
    </w:p>
    <w:p w:rsidR="0096615C" w:rsidRPr="000C4EAF" w:rsidRDefault="00D16D1C" w:rsidP="00E164A1">
      <w:pPr>
        <w:ind w:left="274" w:right="276"/>
        <w:contextualSpacing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</w:t>
      </w:r>
      <w:r w:rsidR="005D46F2" w:rsidRPr="000C4EAF">
        <w:rPr>
          <w:b/>
          <w:sz w:val="28"/>
          <w:szCs w:val="28"/>
          <w:lang w:val="ru-RU"/>
        </w:rPr>
        <w:t>оложение</w:t>
      </w:r>
    </w:p>
    <w:p w:rsidR="00E4654E" w:rsidRDefault="00E4654E" w:rsidP="00E164A1">
      <w:pPr>
        <w:pStyle w:val="1"/>
        <w:ind w:right="278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</w:t>
      </w:r>
      <w:r w:rsidR="005D46F2" w:rsidRPr="000C4EAF">
        <w:rPr>
          <w:sz w:val="28"/>
          <w:szCs w:val="28"/>
          <w:lang w:val="ru-RU"/>
        </w:rPr>
        <w:t xml:space="preserve"> рабочих программ</w:t>
      </w:r>
      <w:r>
        <w:rPr>
          <w:sz w:val="28"/>
          <w:szCs w:val="28"/>
          <w:lang w:val="ru-RU"/>
        </w:rPr>
        <w:t>ах</w:t>
      </w:r>
      <w:r w:rsidR="005D46F2" w:rsidRPr="000C4EAF">
        <w:rPr>
          <w:sz w:val="28"/>
          <w:szCs w:val="28"/>
          <w:lang w:val="ru-RU"/>
        </w:rPr>
        <w:t xml:space="preserve"> учебных предметов </w:t>
      </w:r>
    </w:p>
    <w:p w:rsidR="00425863" w:rsidRPr="000C4EAF" w:rsidRDefault="005D46F2" w:rsidP="00E164A1">
      <w:pPr>
        <w:pStyle w:val="1"/>
        <w:ind w:right="278"/>
        <w:contextualSpacing/>
        <w:rPr>
          <w:sz w:val="28"/>
          <w:szCs w:val="28"/>
          <w:lang w:val="ru-RU"/>
        </w:rPr>
      </w:pPr>
      <w:r w:rsidRPr="000C4EAF">
        <w:rPr>
          <w:sz w:val="28"/>
          <w:szCs w:val="28"/>
          <w:lang w:val="ru-RU"/>
        </w:rPr>
        <w:t xml:space="preserve">и </w:t>
      </w:r>
      <w:r w:rsidR="006C3730">
        <w:rPr>
          <w:sz w:val="28"/>
          <w:szCs w:val="28"/>
          <w:lang w:val="ru-RU"/>
        </w:rPr>
        <w:t xml:space="preserve">рабочих </w:t>
      </w:r>
      <w:r w:rsidRPr="000C4EAF">
        <w:rPr>
          <w:sz w:val="28"/>
          <w:szCs w:val="28"/>
          <w:lang w:val="ru-RU"/>
        </w:rPr>
        <w:t>программ</w:t>
      </w:r>
      <w:r w:rsidR="00E4654E">
        <w:rPr>
          <w:sz w:val="28"/>
          <w:szCs w:val="28"/>
          <w:lang w:val="ru-RU"/>
        </w:rPr>
        <w:t>ах</w:t>
      </w:r>
      <w:r w:rsidRPr="000C4EAF">
        <w:rPr>
          <w:sz w:val="28"/>
          <w:szCs w:val="28"/>
          <w:lang w:val="ru-RU"/>
        </w:rPr>
        <w:t xml:space="preserve"> курсов внеурочной деятельности</w:t>
      </w:r>
    </w:p>
    <w:p w:rsidR="0096615C" w:rsidRPr="00CB1FC7" w:rsidRDefault="0096615C" w:rsidP="00E164A1">
      <w:pPr>
        <w:pStyle w:val="a3"/>
        <w:spacing w:line="276" w:lineRule="auto"/>
        <w:contextualSpacing/>
        <w:rPr>
          <w:b/>
          <w:lang w:val="ru-RU"/>
        </w:rPr>
      </w:pPr>
    </w:p>
    <w:p w:rsidR="005D46F2" w:rsidRDefault="00E164A1" w:rsidP="00E164A1">
      <w:pPr>
        <w:pStyle w:val="a5"/>
        <w:tabs>
          <w:tab w:val="left" w:pos="4254"/>
        </w:tabs>
        <w:spacing w:before="52" w:line="276" w:lineRule="auto"/>
        <w:ind w:left="709" w:firstLine="0"/>
        <w:contextualSpacing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1.</w:t>
      </w:r>
      <w:r w:rsidR="005D46F2" w:rsidRPr="000C4EAF">
        <w:rPr>
          <w:b/>
          <w:sz w:val="28"/>
          <w:szCs w:val="28"/>
          <w:lang w:val="ru-RU"/>
        </w:rPr>
        <w:t>Общие</w:t>
      </w:r>
      <w:r w:rsidR="005D46F2" w:rsidRPr="000C4EAF">
        <w:rPr>
          <w:b/>
          <w:spacing w:val="-8"/>
          <w:sz w:val="28"/>
          <w:szCs w:val="28"/>
          <w:lang w:val="ru-RU"/>
        </w:rPr>
        <w:t xml:space="preserve"> </w:t>
      </w:r>
      <w:r w:rsidR="005D46F2" w:rsidRPr="000C4EAF">
        <w:rPr>
          <w:b/>
          <w:sz w:val="28"/>
          <w:szCs w:val="28"/>
          <w:lang w:val="ru-RU"/>
        </w:rPr>
        <w:t>положения</w:t>
      </w:r>
    </w:p>
    <w:p w:rsidR="00E164A1" w:rsidRPr="000C4EAF" w:rsidRDefault="00E164A1" w:rsidP="00E164A1">
      <w:pPr>
        <w:pStyle w:val="a5"/>
        <w:tabs>
          <w:tab w:val="left" w:pos="4254"/>
        </w:tabs>
        <w:spacing w:before="52" w:line="276" w:lineRule="auto"/>
        <w:ind w:left="709" w:firstLine="0"/>
        <w:contextualSpacing/>
        <w:rPr>
          <w:b/>
          <w:sz w:val="28"/>
          <w:szCs w:val="28"/>
          <w:lang w:val="ru-RU"/>
        </w:rPr>
      </w:pPr>
    </w:p>
    <w:p w:rsidR="005D46F2" w:rsidRPr="000C4EAF" w:rsidRDefault="005D46F2" w:rsidP="00E164A1">
      <w:pPr>
        <w:pStyle w:val="a5"/>
        <w:numPr>
          <w:ilvl w:val="1"/>
          <w:numId w:val="8"/>
        </w:numPr>
        <w:tabs>
          <w:tab w:val="left" w:pos="1316"/>
        </w:tabs>
        <w:spacing w:before="0" w:line="276" w:lineRule="auto"/>
        <w:ind w:left="0" w:right="-139" w:firstLine="709"/>
        <w:contextualSpacing/>
        <w:rPr>
          <w:sz w:val="28"/>
          <w:szCs w:val="28"/>
          <w:lang w:val="ru-RU"/>
        </w:rPr>
      </w:pPr>
      <w:proofErr w:type="gramStart"/>
      <w:r w:rsidRPr="000C4EAF">
        <w:rPr>
          <w:sz w:val="28"/>
          <w:szCs w:val="28"/>
          <w:lang w:val="ru-RU"/>
        </w:rPr>
        <w:t xml:space="preserve">Настоящее Положение о </w:t>
      </w:r>
      <w:r w:rsidR="00904BF3">
        <w:rPr>
          <w:sz w:val="28"/>
          <w:szCs w:val="28"/>
          <w:lang w:val="ru-RU"/>
        </w:rPr>
        <w:t>порядке</w:t>
      </w:r>
      <w:r w:rsidR="00904BF3" w:rsidRPr="00904BF3">
        <w:rPr>
          <w:sz w:val="28"/>
          <w:szCs w:val="28"/>
          <w:lang w:val="ru-RU"/>
        </w:rPr>
        <w:t xml:space="preserve"> </w:t>
      </w:r>
      <w:r w:rsidR="00904BF3" w:rsidRPr="000C4EAF">
        <w:rPr>
          <w:sz w:val="28"/>
          <w:szCs w:val="28"/>
          <w:lang w:val="ru-RU"/>
        </w:rPr>
        <w:t>разработки</w:t>
      </w:r>
      <w:r w:rsidR="00904BF3">
        <w:rPr>
          <w:sz w:val="28"/>
          <w:szCs w:val="28"/>
          <w:lang w:val="ru-RU"/>
        </w:rPr>
        <w:t xml:space="preserve">, структуре </w:t>
      </w:r>
      <w:r w:rsidRPr="000C4EAF">
        <w:rPr>
          <w:sz w:val="28"/>
          <w:szCs w:val="28"/>
          <w:lang w:val="ru-RU"/>
        </w:rPr>
        <w:t xml:space="preserve">и утверждении рабочих программ учебных предметов (далее – Рабочая программа) </w:t>
      </w:r>
      <w:r w:rsidR="0044643C">
        <w:rPr>
          <w:sz w:val="28"/>
          <w:szCs w:val="28"/>
          <w:lang w:val="ru-RU"/>
        </w:rPr>
        <w:t xml:space="preserve"> и </w:t>
      </w:r>
      <w:r w:rsidR="006C3730">
        <w:rPr>
          <w:sz w:val="28"/>
          <w:szCs w:val="28"/>
          <w:lang w:val="ru-RU"/>
        </w:rPr>
        <w:t xml:space="preserve">рабочих </w:t>
      </w:r>
      <w:r w:rsidR="00E53870">
        <w:rPr>
          <w:sz w:val="28"/>
          <w:szCs w:val="28"/>
          <w:lang w:val="ru-RU"/>
        </w:rPr>
        <w:t xml:space="preserve">программ </w:t>
      </w:r>
      <w:r w:rsidR="0044643C">
        <w:rPr>
          <w:sz w:val="28"/>
          <w:szCs w:val="28"/>
          <w:lang w:val="ru-RU"/>
        </w:rPr>
        <w:t xml:space="preserve">курсов внеурочной деятельности </w:t>
      </w:r>
      <w:r w:rsidRPr="000C4EAF">
        <w:rPr>
          <w:sz w:val="28"/>
          <w:szCs w:val="28"/>
          <w:lang w:val="ru-RU"/>
        </w:rPr>
        <w:t xml:space="preserve">разработано в соответствии с Федеральным законом </w:t>
      </w:r>
      <w:r w:rsidRPr="000C4EAF">
        <w:rPr>
          <w:spacing w:val="-2"/>
          <w:sz w:val="28"/>
          <w:szCs w:val="28"/>
          <w:lang w:val="ru-RU"/>
        </w:rPr>
        <w:t xml:space="preserve">«Об </w:t>
      </w:r>
      <w:r w:rsidRPr="000C4EAF">
        <w:rPr>
          <w:sz w:val="28"/>
          <w:szCs w:val="28"/>
          <w:lang w:val="ru-RU"/>
        </w:rPr>
        <w:t>образовании в Российской Федерации» от 29.12.2012 № 273-ФЗ;; Федеральным государственным образовательным стандартом основного общего образования (далее - ФГОС ООО) утвержденного Приказом МОиН РФ от 17.12.2010 №  1897;</w:t>
      </w:r>
      <w:proofErr w:type="gramEnd"/>
      <w:r w:rsidRPr="000C4EAF">
        <w:rPr>
          <w:sz w:val="28"/>
          <w:szCs w:val="28"/>
          <w:lang w:val="ru-RU"/>
        </w:rPr>
        <w:t xml:space="preserve">  Федеральным государственным образовательным стандартом среднего общего образования (далее – ФГОС СОО) </w:t>
      </w:r>
      <w:r w:rsidR="009D7BC7" w:rsidRPr="000C4EAF">
        <w:rPr>
          <w:sz w:val="28"/>
          <w:szCs w:val="28"/>
          <w:lang w:val="ru-RU"/>
        </w:rPr>
        <w:t xml:space="preserve">утвержденного Приказом МОиН РФ от </w:t>
      </w:r>
      <w:r w:rsidR="00DD240E" w:rsidRPr="00DD240E">
        <w:rPr>
          <w:sz w:val="28"/>
          <w:szCs w:val="28"/>
          <w:lang w:val="ru-RU"/>
        </w:rPr>
        <w:t>17.05</w:t>
      </w:r>
      <w:r w:rsidR="009D7BC7" w:rsidRPr="00DD240E">
        <w:rPr>
          <w:sz w:val="28"/>
          <w:szCs w:val="28"/>
          <w:lang w:val="ru-RU"/>
        </w:rPr>
        <w:t>.2012</w:t>
      </w:r>
      <w:r w:rsidR="009D7BC7" w:rsidRPr="000C4EAF">
        <w:rPr>
          <w:sz w:val="28"/>
          <w:szCs w:val="28"/>
          <w:lang w:val="ru-RU"/>
        </w:rPr>
        <w:t xml:space="preserve"> №  </w:t>
      </w:r>
      <w:r w:rsidR="009D7BC7">
        <w:rPr>
          <w:sz w:val="28"/>
          <w:szCs w:val="28"/>
          <w:lang w:val="ru-RU"/>
        </w:rPr>
        <w:t xml:space="preserve">413 </w:t>
      </w:r>
      <w:r w:rsidRPr="000C4EAF">
        <w:rPr>
          <w:sz w:val="28"/>
          <w:szCs w:val="28"/>
          <w:lang w:val="ru-RU"/>
        </w:rPr>
        <w:t>и регламентирует порядок разработки и утверждения рабочих пр</w:t>
      </w:r>
      <w:r w:rsidR="00E164A1">
        <w:rPr>
          <w:sz w:val="28"/>
          <w:szCs w:val="28"/>
          <w:lang w:val="ru-RU"/>
        </w:rPr>
        <w:t>ограмм учебных предметов</w:t>
      </w:r>
      <w:r w:rsidR="00E53870">
        <w:rPr>
          <w:sz w:val="28"/>
          <w:szCs w:val="28"/>
          <w:lang w:val="ru-RU"/>
        </w:rPr>
        <w:t xml:space="preserve"> и рабочих программ курсов внеурочной деятельности</w:t>
      </w:r>
      <w:r w:rsidR="00E164A1">
        <w:rPr>
          <w:sz w:val="28"/>
          <w:szCs w:val="28"/>
          <w:lang w:val="ru-RU"/>
        </w:rPr>
        <w:t xml:space="preserve"> </w:t>
      </w:r>
      <w:r w:rsidR="00E164A1" w:rsidRPr="00ED54C5">
        <w:rPr>
          <w:sz w:val="28"/>
          <w:szCs w:val="28"/>
          <w:lang w:val="ru-RU"/>
        </w:rPr>
        <w:t xml:space="preserve">в </w:t>
      </w:r>
      <w:r w:rsidR="00ED54C5" w:rsidRPr="00ED54C5">
        <w:rPr>
          <w:sz w:val="28"/>
          <w:szCs w:val="28"/>
          <w:lang w:val="ru-RU"/>
        </w:rPr>
        <w:t>МБОУ</w:t>
      </w:r>
      <w:r w:rsidR="00ED54C5">
        <w:rPr>
          <w:sz w:val="28"/>
          <w:szCs w:val="28"/>
          <w:lang w:val="ru-RU"/>
        </w:rPr>
        <w:t xml:space="preserve"> «</w:t>
      </w:r>
      <w:r w:rsidR="00D16D1C">
        <w:rPr>
          <w:sz w:val="28"/>
          <w:szCs w:val="28"/>
          <w:lang w:val="ru-RU"/>
        </w:rPr>
        <w:t xml:space="preserve">АЛПАТОВСКАЯ </w:t>
      </w:r>
      <w:r w:rsidR="00ED54C5">
        <w:rPr>
          <w:sz w:val="28"/>
          <w:szCs w:val="28"/>
          <w:lang w:val="ru-RU"/>
        </w:rPr>
        <w:t>СОШ</w:t>
      </w:r>
      <w:r w:rsidR="00D16D1C">
        <w:rPr>
          <w:sz w:val="28"/>
          <w:szCs w:val="28"/>
          <w:lang w:val="ru-RU"/>
        </w:rPr>
        <w:t xml:space="preserve"> ИМЕНИ В.Т. МАЛИНОВСКОГО</w:t>
      </w:r>
      <w:r w:rsidR="00ED54C5">
        <w:rPr>
          <w:sz w:val="28"/>
          <w:szCs w:val="28"/>
          <w:lang w:val="ru-RU"/>
        </w:rPr>
        <w:t>»</w:t>
      </w:r>
    </w:p>
    <w:p w:rsidR="005D46F2" w:rsidRPr="000C4EAF" w:rsidRDefault="005D46F2" w:rsidP="00E164A1">
      <w:pPr>
        <w:pStyle w:val="a5"/>
        <w:numPr>
          <w:ilvl w:val="1"/>
          <w:numId w:val="8"/>
        </w:numPr>
        <w:tabs>
          <w:tab w:val="left" w:pos="1530"/>
        </w:tabs>
        <w:spacing w:before="7" w:line="276" w:lineRule="auto"/>
        <w:ind w:left="0" w:right="-139" w:firstLine="709"/>
        <w:contextualSpacing/>
        <w:rPr>
          <w:sz w:val="28"/>
          <w:szCs w:val="28"/>
          <w:lang w:val="ru-RU"/>
        </w:rPr>
      </w:pPr>
      <w:r w:rsidRPr="00E164A1">
        <w:rPr>
          <w:b/>
          <w:sz w:val="28"/>
          <w:szCs w:val="28"/>
          <w:lang w:val="ru-RU"/>
        </w:rPr>
        <w:t>Рабочая программа</w:t>
      </w:r>
      <w:r w:rsidR="00796F2B">
        <w:rPr>
          <w:b/>
          <w:sz w:val="28"/>
          <w:szCs w:val="28"/>
          <w:lang w:val="ru-RU"/>
        </w:rPr>
        <w:t xml:space="preserve"> учебного предмета и рабочая программа курса внеурочной деятельности</w:t>
      </w:r>
      <w:r w:rsidRPr="000C4EAF">
        <w:rPr>
          <w:sz w:val="28"/>
          <w:szCs w:val="28"/>
          <w:lang w:val="ru-RU"/>
        </w:rPr>
        <w:t xml:space="preserve"> – </w:t>
      </w:r>
      <w:r w:rsidR="00BE30F3">
        <w:rPr>
          <w:sz w:val="28"/>
          <w:szCs w:val="28"/>
          <w:lang w:val="ru-RU"/>
        </w:rPr>
        <w:t xml:space="preserve">это </w:t>
      </w:r>
      <w:r w:rsidR="00796F2B">
        <w:rPr>
          <w:sz w:val="28"/>
          <w:szCs w:val="28"/>
          <w:lang w:val="ru-RU"/>
        </w:rPr>
        <w:t>индивидуальный инструмент педагога, в котором он определяет наиболее оптимальные и эффективные для определенного класса содержание, формы, методы и приемы организации образовательной деятельности с целью получения результата, соответствующего требованиям стандарта</w:t>
      </w:r>
      <w:r w:rsidR="00D802C3">
        <w:rPr>
          <w:sz w:val="28"/>
          <w:szCs w:val="28"/>
          <w:lang w:val="ru-RU"/>
        </w:rPr>
        <w:t>.</w:t>
      </w:r>
    </w:p>
    <w:p w:rsidR="005D46F2" w:rsidRPr="000C4EAF" w:rsidRDefault="005D46F2" w:rsidP="00E164A1">
      <w:pPr>
        <w:pStyle w:val="a5"/>
        <w:numPr>
          <w:ilvl w:val="1"/>
          <w:numId w:val="8"/>
        </w:numPr>
        <w:tabs>
          <w:tab w:val="left" w:pos="1530"/>
        </w:tabs>
        <w:spacing w:line="276" w:lineRule="auto"/>
        <w:ind w:left="0" w:right="-139" w:firstLine="709"/>
        <w:contextualSpacing/>
        <w:rPr>
          <w:sz w:val="28"/>
          <w:szCs w:val="28"/>
          <w:lang w:val="ru-RU"/>
        </w:rPr>
      </w:pPr>
      <w:r w:rsidRPr="00E164A1">
        <w:rPr>
          <w:b/>
          <w:sz w:val="28"/>
          <w:szCs w:val="28"/>
          <w:lang w:val="ru-RU"/>
        </w:rPr>
        <w:t>Цель рабочей программы</w:t>
      </w:r>
      <w:r w:rsidRPr="000C4EAF">
        <w:rPr>
          <w:sz w:val="28"/>
          <w:szCs w:val="28"/>
          <w:lang w:val="ru-RU"/>
        </w:rPr>
        <w:t xml:space="preserve"> – планировани</w:t>
      </w:r>
      <w:r w:rsidR="00DC5E33">
        <w:rPr>
          <w:sz w:val="28"/>
          <w:szCs w:val="28"/>
          <w:lang w:val="ru-RU"/>
        </w:rPr>
        <w:t xml:space="preserve">е, организация, коррекция, управление учебной деятельностью </w:t>
      </w:r>
      <w:r w:rsidRPr="000C4EAF">
        <w:rPr>
          <w:sz w:val="28"/>
          <w:szCs w:val="28"/>
          <w:lang w:val="ru-RU"/>
        </w:rPr>
        <w:t>по изучению учебной дисциплины.</w:t>
      </w:r>
    </w:p>
    <w:p w:rsidR="00796F2B" w:rsidRDefault="00B155C1" w:rsidP="00796F2B">
      <w:pPr>
        <w:pStyle w:val="a3"/>
        <w:numPr>
          <w:ilvl w:val="1"/>
          <w:numId w:val="8"/>
        </w:numPr>
        <w:spacing w:before="47" w:line="276" w:lineRule="auto"/>
        <w:ind w:right="-139" w:firstLine="597"/>
        <w:contextualSpacing/>
        <w:jc w:val="both"/>
        <w:rPr>
          <w:lang w:val="ru-RU"/>
        </w:rPr>
      </w:pPr>
      <w:r w:rsidRPr="00B155C1">
        <w:rPr>
          <w:b/>
          <w:lang w:val="ru-RU"/>
        </w:rPr>
        <w:t xml:space="preserve">Цель Рабочей программы </w:t>
      </w:r>
      <w:r w:rsidR="00E4654E">
        <w:rPr>
          <w:b/>
          <w:lang w:val="ru-RU"/>
        </w:rPr>
        <w:t>курсов</w:t>
      </w:r>
      <w:r w:rsidRPr="00B155C1">
        <w:rPr>
          <w:b/>
          <w:lang w:val="ru-RU"/>
        </w:rPr>
        <w:t xml:space="preserve"> внеурочной деятельности</w:t>
      </w:r>
      <w:r w:rsidRPr="00B155C1">
        <w:rPr>
          <w:lang w:val="ru-RU"/>
        </w:rPr>
        <w:t xml:space="preserve"> - создание условий для планирования, организац</w:t>
      </w:r>
      <w:r w:rsidR="00E17831">
        <w:rPr>
          <w:lang w:val="ru-RU"/>
        </w:rPr>
        <w:t xml:space="preserve">ии и управления образовательной деятельностью </w:t>
      </w:r>
      <w:r w:rsidRPr="00B155C1">
        <w:rPr>
          <w:lang w:val="ru-RU"/>
        </w:rPr>
        <w:t xml:space="preserve">по определенным курсам. Рабочие программы по внеурочной </w:t>
      </w:r>
      <w:r w:rsidR="002F44CA" w:rsidRPr="00B155C1">
        <w:rPr>
          <w:lang w:val="ru-RU"/>
        </w:rPr>
        <w:t>деятельности должны</w:t>
      </w:r>
      <w:r w:rsidRPr="00B155C1">
        <w:rPr>
          <w:lang w:val="ru-RU"/>
        </w:rPr>
        <w:t xml:space="preserve"> обеспечить достижение планируемых результатов освоения основной образовательной программы</w:t>
      </w:r>
      <w:r>
        <w:rPr>
          <w:lang w:val="ru-RU"/>
        </w:rPr>
        <w:t>.</w:t>
      </w:r>
      <w:r w:rsidR="00796F2B" w:rsidRPr="00796F2B">
        <w:rPr>
          <w:lang w:val="ru-RU"/>
        </w:rPr>
        <w:t xml:space="preserve"> </w:t>
      </w:r>
    </w:p>
    <w:p w:rsidR="002F44CA" w:rsidRPr="00796F2B" w:rsidRDefault="00796F2B" w:rsidP="00796F2B">
      <w:pPr>
        <w:pStyle w:val="a3"/>
        <w:numPr>
          <w:ilvl w:val="1"/>
          <w:numId w:val="8"/>
        </w:numPr>
        <w:spacing w:before="47" w:line="276" w:lineRule="auto"/>
        <w:ind w:right="-139" w:firstLine="597"/>
        <w:contextualSpacing/>
        <w:jc w:val="both"/>
        <w:rPr>
          <w:lang w:val="ru-RU"/>
        </w:rPr>
      </w:pPr>
      <w:r w:rsidRPr="000C4EAF">
        <w:rPr>
          <w:lang w:val="ru-RU"/>
        </w:rPr>
        <w:t>Рабочая программа</w:t>
      </w:r>
      <w:r>
        <w:rPr>
          <w:lang w:val="ru-RU"/>
        </w:rPr>
        <w:t xml:space="preserve"> учебного предмета и рабочая программа курса внеурочной деятельности являю</w:t>
      </w:r>
      <w:r w:rsidRPr="000C4EAF">
        <w:rPr>
          <w:lang w:val="ru-RU"/>
        </w:rPr>
        <w:t xml:space="preserve">тся составной частью основной образовательной </w:t>
      </w:r>
      <w:r w:rsidRPr="000C4EAF">
        <w:rPr>
          <w:lang w:val="ru-RU"/>
        </w:rPr>
        <w:lastRenderedPageBreak/>
        <w:t>программы школы (далее – ООП) и направлена на достижение планируемых предметных результатов при освоении ООП согласно требованиям ФГОС соответствующего уровня и в соответствии с учебным планом школы.</w:t>
      </w:r>
    </w:p>
    <w:p w:rsidR="002F2340" w:rsidRDefault="002F2340" w:rsidP="00BD25B4">
      <w:pPr>
        <w:pStyle w:val="2"/>
        <w:spacing w:before="173"/>
        <w:ind w:left="142"/>
        <w:contextualSpacing/>
        <w:jc w:val="center"/>
        <w:rPr>
          <w:lang w:val="ru-RU"/>
        </w:rPr>
      </w:pPr>
    </w:p>
    <w:p w:rsidR="005D46F2" w:rsidRPr="000C4EAF" w:rsidRDefault="00E164A1" w:rsidP="00BD25B4">
      <w:pPr>
        <w:pStyle w:val="2"/>
        <w:spacing w:before="173"/>
        <w:ind w:left="142"/>
        <w:contextualSpacing/>
        <w:jc w:val="center"/>
        <w:rPr>
          <w:lang w:val="ru-RU"/>
        </w:rPr>
      </w:pPr>
      <w:r>
        <w:rPr>
          <w:lang w:val="ru-RU"/>
        </w:rPr>
        <w:t>2.</w:t>
      </w:r>
      <w:r w:rsidR="005D46F2" w:rsidRPr="000C4EAF">
        <w:rPr>
          <w:lang w:val="ru-RU"/>
        </w:rPr>
        <w:t>Структура рабочих</w:t>
      </w:r>
      <w:r w:rsidR="005D46F2" w:rsidRPr="000C4EAF">
        <w:rPr>
          <w:spacing w:val="-8"/>
          <w:lang w:val="ru-RU"/>
        </w:rPr>
        <w:t xml:space="preserve"> </w:t>
      </w:r>
      <w:r w:rsidR="00E4654E">
        <w:rPr>
          <w:lang w:val="ru-RU"/>
        </w:rPr>
        <w:t xml:space="preserve">программ учебных предметов </w:t>
      </w:r>
      <w:r w:rsidR="005D46F2" w:rsidRPr="000C4EAF">
        <w:rPr>
          <w:lang w:val="ru-RU"/>
        </w:rPr>
        <w:t xml:space="preserve">и </w:t>
      </w:r>
      <w:r w:rsidR="006C3730">
        <w:rPr>
          <w:lang w:val="ru-RU"/>
        </w:rPr>
        <w:t xml:space="preserve">рабочих </w:t>
      </w:r>
      <w:r w:rsidR="005D46F2" w:rsidRPr="000C4EAF">
        <w:rPr>
          <w:lang w:val="ru-RU"/>
        </w:rPr>
        <w:t>программ курсов внеурочной деятельности</w:t>
      </w:r>
    </w:p>
    <w:p w:rsidR="005D46F2" w:rsidRPr="000C4EAF" w:rsidRDefault="005D46F2" w:rsidP="00E164A1">
      <w:pPr>
        <w:pStyle w:val="a3"/>
        <w:spacing w:before="10" w:line="276" w:lineRule="auto"/>
        <w:ind w:firstLine="709"/>
        <w:contextualSpacing/>
        <w:rPr>
          <w:b/>
          <w:lang w:val="ru-RU"/>
        </w:rPr>
      </w:pPr>
    </w:p>
    <w:p w:rsidR="005D46F2" w:rsidRPr="000C4EAF" w:rsidRDefault="005D46F2" w:rsidP="006E0C35">
      <w:pPr>
        <w:pStyle w:val="a5"/>
        <w:numPr>
          <w:ilvl w:val="1"/>
          <w:numId w:val="11"/>
        </w:numPr>
        <w:tabs>
          <w:tab w:val="left" w:pos="851"/>
        </w:tabs>
        <w:spacing w:before="0" w:line="276" w:lineRule="auto"/>
        <w:ind w:left="0" w:firstLine="709"/>
        <w:contextualSpacing/>
        <w:jc w:val="left"/>
        <w:rPr>
          <w:sz w:val="28"/>
          <w:szCs w:val="28"/>
          <w:lang w:val="ru-RU"/>
        </w:rPr>
      </w:pPr>
      <w:r w:rsidRPr="000C4EAF">
        <w:rPr>
          <w:b/>
          <w:sz w:val="28"/>
          <w:szCs w:val="28"/>
          <w:lang w:val="ru-RU"/>
        </w:rPr>
        <w:t xml:space="preserve"> Рабочие программы </w:t>
      </w:r>
      <w:r w:rsidR="00E4654E">
        <w:rPr>
          <w:b/>
          <w:sz w:val="28"/>
          <w:szCs w:val="28"/>
          <w:lang w:val="ru-RU"/>
        </w:rPr>
        <w:t>учебных предметов</w:t>
      </w:r>
      <w:r w:rsidR="00200660">
        <w:rPr>
          <w:b/>
          <w:sz w:val="28"/>
          <w:szCs w:val="28"/>
          <w:lang w:val="ru-RU"/>
        </w:rPr>
        <w:t xml:space="preserve"> (курс</w:t>
      </w:r>
      <w:r w:rsidR="00F53E0C">
        <w:rPr>
          <w:b/>
          <w:sz w:val="28"/>
          <w:szCs w:val="28"/>
          <w:lang w:val="ru-RU"/>
        </w:rPr>
        <w:t>ов</w:t>
      </w:r>
      <w:r w:rsidR="00200660">
        <w:rPr>
          <w:b/>
          <w:sz w:val="28"/>
          <w:szCs w:val="28"/>
          <w:lang w:val="ru-RU"/>
        </w:rPr>
        <w:t>)</w:t>
      </w:r>
      <w:r w:rsidRPr="000C4EAF">
        <w:rPr>
          <w:sz w:val="28"/>
          <w:szCs w:val="28"/>
          <w:lang w:val="ru-RU"/>
        </w:rPr>
        <w:t xml:space="preserve"> должны</w:t>
      </w:r>
      <w:r w:rsidRPr="000C4EAF">
        <w:rPr>
          <w:spacing w:val="-13"/>
          <w:sz w:val="28"/>
          <w:szCs w:val="28"/>
          <w:lang w:val="ru-RU"/>
        </w:rPr>
        <w:t xml:space="preserve"> </w:t>
      </w:r>
      <w:r w:rsidRPr="000C4EAF">
        <w:rPr>
          <w:sz w:val="28"/>
          <w:szCs w:val="28"/>
          <w:lang w:val="ru-RU"/>
        </w:rPr>
        <w:t>содержать:</w:t>
      </w:r>
    </w:p>
    <w:p w:rsidR="005D46F2" w:rsidRPr="000C4EAF" w:rsidRDefault="005D46F2" w:rsidP="006E0C35">
      <w:pPr>
        <w:pStyle w:val="a5"/>
        <w:numPr>
          <w:ilvl w:val="2"/>
          <w:numId w:val="7"/>
        </w:numPr>
        <w:tabs>
          <w:tab w:val="left" w:pos="1530"/>
          <w:tab w:val="left" w:pos="3449"/>
          <w:tab w:val="left" w:pos="5204"/>
          <w:tab w:val="left" w:pos="6859"/>
          <w:tab w:val="left" w:pos="8260"/>
        </w:tabs>
        <w:spacing w:before="163" w:line="276" w:lineRule="auto"/>
        <w:ind w:left="0" w:right="114" w:firstLine="709"/>
        <w:contextualSpacing/>
        <w:jc w:val="left"/>
        <w:rPr>
          <w:sz w:val="28"/>
          <w:szCs w:val="28"/>
          <w:lang w:val="ru-RU"/>
        </w:rPr>
      </w:pPr>
      <w:r w:rsidRPr="000C4EAF">
        <w:rPr>
          <w:sz w:val="28"/>
          <w:szCs w:val="28"/>
          <w:lang w:val="ru-RU"/>
        </w:rPr>
        <w:t>планируемые</w:t>
      </w:r>
      <w:r w:rsidRPr="000C4EAF">
        <w:rPr>
          <w:sz w:val="28"/>
          <w:szCs w:val="28"/>
          <w:lang w:val="ru-RU"/>
        </w:rPr>
        <w:tab/>
        <w:t>предметные</w:t>
      </w:r>
      <w:r w:rsidRPr="000C4EAF">
        <w:rPr>
          <w:sz w:val="28"/>
          <w:szCs w:val="28"/>
          <w:lang w:val="ru-RU"/>
        </w:rPr>
        <w:tab/>
        <w:t>результаты</w:t>
      </w:r>
      <w:r w:rsidRPr="000C4EAF">
        <w:rPr>
          <w:sz w:val="28"/>
          <w:szCs w:val="28"/>
          <w:lang w:val="ru-RU"/>
        </w:rPr>
        <w:tab/>
        <w:t xml:space="preserve">освоения </w:t>
      </w:r>
      <w:r w:rsidRPr="000C4EAF">
        <w:rPr>
          <w:spacing w:val="-1"/>
          <w:sz w:val="28"/>
          <w:szCs w:val="28"/>
          <w:lang w:val="ru-RU"/>
        </w:rPr>
        <w:t xml:space="preserve">конкретного </w:t>
      </w:r>
      <w:r w:rsidRPr="000C4EAF">
        <w:rPr>
          <w:sz w:val="28"/>
          <w:szCs w:val="28"/>
          <w:lang w:val="ru-RU"/>
        </w:rPr>
        <w:t>учебного предмета,</w:t>
      </w:r>
      <w:r w:rsidRPr="000C4EAF">
        <w:rPr>
          <w:spacing w:val="-9"/>
          <w:sz w:val="28"/>
          <w:szCs w:val="28"/>
          <w:lang w:val="ru-RU"/>
        </w:rPr>
        <w:t xml:space="preserve"> </w:t>
      </w:r>
      <w:r w:rsidRPr="000C4EAF">
        <w:rPr>
          <w:sz w:val="28"/>
          <w:szCs w:val="28"/>
          <w:lang w:val="ru-RU"/>
        </w:rPr>
        <w:t>курса;</w:t>
      </w:r>
    </w:p>
    <w:p w:rsidR="005D46F2" w:rsidRPr="000C4EAF" w:rsidRDefault="005D46F2" w:rsidP="00BD25B4">
      <w:pPr>
        <w:pStyle w:val="a5"/>
        <w:numPr>
          <w:ilvl w:val="2"/>
          <w:numId w:val="7"/>
        </w:numPr>
        <w:tabs>
          <w:tab w:val="left" w:pos="1530"/>
        </w:tabs>
        <w:spacing w:line="276" w:lineRule="auto"/>
        <w:ind w:left="0" w:right="115" w:firstLine="709"/>
        <w:contextualSpacing/>
        <w:rPr>
          <w:sz w:val="28"/>
          <w:szCs w:val="28"/>
          <w:lang w:val="ru-RU"/>
        </w:rPr>
      </w:pPr>
      <w:r w:rsidRPr="000C4EAF">
        <w:rPr>
          <w:sz w:val="28"/>
          <w:szCs w:val="28"/>
          <w:lang w:val="ru-RU"/>
        </w:rPr>
        <w:t>содержание учебного предмета, курса;</w:t>
      </w:r>
    </w:p>
    <w:p w:rsidR="005D46F2" w:rsidRPr="000C4EAF" w:rsidRDefault="005D46F2" w:rsidP="00BD25B4">
      <w:pPr>
        <w:pStyle w:val="a5"/>
        <w:numPr>
          <w:ilvl w:val="2"/>
          <w:numId w:val="7"/>
        </w:numPr>
        <w:tabs>
          <w:tab w:val="left" w:pos="1530"/>
        </w:tabs>
        <w:spacing w:line="276" w:lineRule="auto"/>
        <w:ind w:left="0" w:right="112" w:firstLine="709"/>
        <w:contextualSpacing/>
        <w:rPr>
          <w:sz w:val="28"/>
          <w:szCs w:val="28"/>
          <w:lang w:val="ru-RU"/>
        </w:rPr>
      </w:pPr>
      <w:r w:rsidRPr="000C4EAF">
        <w:rPr>
          <w:sz w:val="28"/>
          <w:szCs w:val="28"/>
          <w:lang w:val="ru-RU"/>
        </w:rPr>
        <w:t>тематическое планирование с указанием количества часов, отводимых на освоение каждой темы (Приложение</w:t>
      </w:r>
      <w:r w:rsidRPr="000C4EAF">
        <w:rPr>
          <w:spacing w:val="-13"/>
          <w:sz w:val="28"/>
          <w:szCs w:val="28"/>
          <w:lang w:val="ru-RU"/>
        </w:rPr>
        <w:t xml:space="preserve"> </w:t>
      </w:r>
      <w:r w:rsidRPr="000C4EAF">
        <w:rPr>
          <w:sz w:val="28"/>
          <w:szCs w:val="28"/>
          <w:lang w:val="ru-RU"/>
        </w:rPr>
        <w:t>2).</w:t>
      </w:r>
    </w:p>
    <w:p w:rsidR="005D46F2" w:rsidRPr="000C4EAF" w:rsidRDefault="005D46F2" w:rsidP="00BD25B4">
      <w:pPr>
        <w:pStyle w:val="a5"/>
        <w:numPr>
          <w:ilvl w:val="2"/>
          <w:numId w:val="7"/>
        </w:numPr>
        <w:tabs>
          <w:tab w:val="left" w:pos="1530"/>
        </w:tabs>
        <w:spacing w:line="276" w:lineRule="auto"/>
        <w:ind w:left="0" w:right="112" w:firstLine="709"/>
        <w:contextualSpacing/>
        <w:rPr>
          <w:sz w:val="28"/>
          <w:szCs w:val="28"/>
          <w:lang w:val="ru-RU"/>
        </w:rPr>
      </w:pPr>
      <w:r w:rsidRPr="000C4EAF">
        <w:rPr>
          <w:sz w:val="28"/>
          <w:szCs w:val="28"/>
          <w:lang w:val="ru-RU"/>
        </w:rPr>
        <w:t xml:space="preserve">Календарно-тематическое планирование (Приложение 3) </w:t>
      </w:r>
    </w:p>
    <w:p w:rsidR="005D46F2" w:rsidRPr="000C4EAF" w:rsidRDefault="005D46F2" w:rsidP="00BD25B4">
      <w:pPr>
        <w:pStyle w:val="a5"/>
        <w:numPr>
          <w:ilvl w:val="1"/>
          <w:numId w:val="10"/>
        </w:numPr>
        <w:tabs>
          <w:tab w:val="left" w:pos="1530"/>
        </w:tabs>
        <w:spacing w:line="276" w:lineRule="auto"/>
        <w:ind w:left="0" w:right="112" w:firstLine="709"/>
        <w:contextualSpacing/>
        <w:rPr>
          <w:sz w:val="28"/>
          <w:szCs w:val="28"/>
          <w:lang w:val="ru-RU"/>
        </w:rPr>
      </w:pPr>
      <w:r w:rsidRPr="000C4EAF">
        <w:rPr>
          <w:sz w:val="28"/>
          <w:szCs w:val="28"/>
          <w:lang w:val="ru-RU"/>
        </w:rPr>
        <w:t xml:space="preserve"> </w:t>
      </w:r>
      <w:r w:rsidRPr="000C4EAF">
        <w:rPr>
          <w:b/>
          <w:sz w:val="28"/>
          <w:szCs w:val="28"/>
          <w:lang w:val="ru-RU"/>
        </w:rPr>
        <w:t>Рабочие программы курсов внеурочной деятельности</w:t>
      </w:r>
      <w:r w:rsidRPr="000C4EAF">
        <w:rPr>
          <w:sz w:val="28"/>
          <w:szCs w:val="28"/>
          <w:lang w:val="ru-RU"/>
        </w:rPr>
        <w:t xml:space="preserve"> должны содержать:</w:t>
      </w:r>
    </w:p>
    <w:p w:rsidR="005D46F2" w:rsidRPr="000C4EAF" w:rsidRDefault="005D46F2" w:rsidP="00BD25B4">
      <w:pPr>
        <w:tabs>
          <w:tab w:val="left" w:pos="1530"/>
        </w:tabs>
        <w:spacing w:line="276" w:lineRule="auto"/>
        <w:ind w:right="112" w:firstLine="709"/>
        <w:contextualSpacing/>
        <w:jc w:val="both"/>
        <w:rPr>
          <w:sz w:val="28"/>
          <w:szCs w:val="28"/>
          <w:lang w:val="ru-RU"/>
        </w:rPr>
      </w:pPr>
      <w:r w:rsidRPr="000C4EAF">
        <w:rPr>
          <w:sz w:val="28"/>
          <w:szCs w:val="28"/>
          <w:lang w:val="ru-RU"/>
        </w:rPr>
        <w:t>2.2.1. результаты освоения курса внеурочной деятельности;</w:t>
      </w:r>
    </w:p>
    <w:p w:rsidR="005D46F2" w:rsidRPr="000C4EAF" w:rsidRDefault="005D46F2" w:rsidP="00BD25B4">
      <w:pPr>
        <w:tabs>
          <w:tab w:val="left" w:pos="1530"/>
        </w:tabs>
        <w:spacing w:line="276" w:lineRule="auto"/>
        <w:ind w:right="112" w:firstLine="709"/>
        <w:contextualSpacing/>
        <w:jc w:val="both"/>
        <w:rPr>
          <w:sz w:val="28"/>
          <w:szCs w:val="28"/>
          <w:lang w:val="ru-RU"/>
        </w:rPr>
      </w:pPr>
      <w:r w:rsidRPr="000C4EAF">
        <w:rPr>
          <w:sz w:val="28"/>
          <w:szCs w:val="28"/>
          <w:lang w:val="ru-RU"/>
        </w:rPr>
        <w:t>2.2.2. содержание курса внеурочной деятельности с указанием форм организации и видов деятельности;</w:t>
      </w:r>
    </w:p>
    <w:p w:rsidR="005D46F2" w:rsidRDefault="005D46F2" w:rsidP="00BD25B4">
      <w:pPr>
        <w:tabs>
          <w:tab w:val="left" w:pos="1530"/>
        </w:tabs>
        <w:spacing w:line="276" w:lineRule="auto"/>
        <w:ind w:right="112" w:firstLine="709"/>
        <w:contextualSpacing/>
        <w:jc w:val="both"/>
        <w:rPr>
          <w:sz w:val="28"/>
          <w:szCs w:val="28"/>
          <w:lang w:val="ru-RU"/>
        </w:rPr>
      </w:pPr>
      <w:r w:rsidRPr="000C4EAF">
        <w:rPr>
          <w:sz w:val="28"/>
          <w:szCs w:val="28"/>
          <w:lang w:val="ru-RU"/>
        </w:rPr>
        <w:t>2.2.3. тематическое планирование.</w:t>
      </w:r>
    </w:p>
    <w:p w:rsidR="0089178F" w:rsidRPr="000C4EAF" w:rsidRDefault="0089178F" w:rsidP="0089178F">
      <w:pPr>
        <w:tabs>
          <w:tab w:val="left" w:pos="1530"/>
        </w:tabs>
        <w:spacing w:line="276" w:lineRule="auto"/>
        <w:ind w:right="112" w:firstLine="709"/>
        <w:contextualSpacing/>
        <w:rPr>
          <w:sz w:val="28"/>
          <w:szCs w:val="28"/>
          <w:lang w:val="ru-RU"/>
        </w:rPr>
      </w:pPr>
    </w:p>
    <w:p w:rsidR="000C4EAF" w:rsidRPr="000C4EAF" w:rsidRDefault="000C4EAF" w:rsidP="00BD25B4">
      <w:pPr>
        <w:pStyle w:val="2"/>
        <w:spacing w:before="173"/>
        <w:ind w:right="3" w:firstLine="709"/>
        <w:contextualSpacing/>
        <w:jc w:val="center"/>
        <w:rPr>
          <w:lang w:val="ru-RU"/>
        </w:rPr>
      </w:pPr>
      <w:r w:rsidRPr="000C4EAF">
        <w:rPr>
          <w:lang w:val="ru-RU"/>
        </w:rPr>
        <w:t>3.Общие</w:t>
      </w:r>
      <w:r w:rsidR="002F2340">
        <w:rPr>
          <w:lang w:val="ru-RU"/>
        </w:rPr>
        <w:t xml:space="preserve"> требования к оформлению рабочих</w:t>
      </w:r>
      <w:r w:rsidRPr="000C4EAF">
        <w:rPr>
          <w:spacing w:val="-11"/>
          <w:lang w:val="ru-RU"/>
        </w:rPr>
        <w:t xml:space="preserve"> </w:t>
      </w:r>
      <w:r w:rsidR="002F2340">
        <w:rPr>
          <w:lang w:val="ru-RU"/>
        </w:rPr>
        <w:t xml:space="preserve">программ </w:t>
      </w:r>
      <w:r w:rsidR="00F53E0C">
        <w:rPr>
          <w:lang w:val="ru-RU"/>
        </w:rPr>
        <w:t>учебных предметов</w:t>
      </w:r>
      <w:r w:rsidRPr="000C4EAF">
        <w:rPr>
          <w:lang w:val="ru-RU"/>
        </w:rPr>
        <w:t xml:space="preserve"> и</w:t>
      </w:r>
      <w:r w:rsidR="006C3730">
        <w:rPr>
          <w:lang w:val="ru-RU"/>
        </w:rPr>
        <w:t xml:space="preserve"> рабочих</w:t>
      </w:r>
      <w:r w:rsidRPr="000C4EAF">
        <w:rPr>
          <w:lang w:val="ru-RU"/>
        </w:rPr>
        <w:t xml:space="preserve"> программ курсов внеурочной деятельности</w:t>
      </w:r>
    </w:p>
    <w:p w:rsidR="000C4EAF" w:rsidRPr="000C4EAF" w:rsidRDefault="000C4EAF" w:rsidP="00BD25B4">
      <w:pPr>
        <w:pStyle w:val="a3"/>
        <w:spacing w:before="8"/>
        <w:ind w:right="3" w:firstLine="709"/>
        <w:contextualSpacing/>
        <w:jc w:val="center"/>
        <w:rPr>
          <w:b/>
          <w:lang w:val="ru-RU"/>
        </w:rPr>
      </w:pPr>
    </w:p>
    <w:p w:rsidR="000C4EAF" w:rsidRPr="000C4EAF" w:rsidRDefault="000C4EAF" w:rsidP="0033290D">
      <w:pPr>
        <w:pStyle w:val="a3"/>
        <w:spacing w:line="276" w:lineRule="auto"/>
        <w:ind w:right="3" w:firstLine="709"/>
        <w:contextualSpacing/>
        <w:jc w:val="both"/>
        <w:rPr>
          <w:lang w:val="ru-RU"/>
        </w:rPr>
      </w:pPr>
      <w:r w:rsidRPr="000C4EAF">
        <w:rPr>
          <w:lang w:val="ru-RU"/>
        </w:rPr>
        <w:t>3.1.Страницы текста программы должны соответствовать формату А-</w:t>
      </w:r>
      <w:r>
        <w:rPr>
          <w:lang w:val="ru-RU"/>
        </w:rPr>
        <w:t>4</w:t>
      </w:r>
    </w:p>
    <w:p w:rsidR="000C4EAF" w:rsidRDefault="000C4EAF" w:rsidP="0033290D">
      <w:pPr>
        <w:pStyle w:val="a3"/>
        <w:numPr>
          <w:ilvl w:val="1"/>
          <w:numId w:val="14"/>
        </w:numPr>
        <w:spacing w:line="276" w:lineRule="auto"/>
        <w:ind w:left="0" w:right="3" w:firstLine="709"/>
        <w:contextualSpacing/>
        <w:jc w:val="both"/>
        <w:rPr>
          <w:lang w:val="ru-RU"/>
        </w:rPr>
      </w:pPr>
      <w:proofErr w:type="gramStart"/>
      <w:r w:rsidRPr="000C4EAF">
        <w:rPr>
          <w:lang w:val="ru-RU"/>
        </w:rPr>
        <w:t>Размеры полей: левое – 30 мм; правое – 15 мм; верхнее - 10 мм; нижнее – 10</w:t>
      </w:r>
      <w:r w:rsidRPr="000C4EAF">
        <w:rPr>
          <w:spacing w:val="-1"/>
          <w:lang w:val="ru-RU"/>
        </w:rPr>
        <w:t xml:space="preserve"> </w:t>
      </w:r>
      <w:r w:rsidRPr="000C4EAF">
        <w:rPr>
          <w:lang w:val="ru-RU"/>
        </w:rPr>
        <w:t>мм.</w:t>
      </w:r>
      <w:proofErr w:type="gramEnd"/>
    </w:p>
    <w:p w:rsidR="000C4EAF" w:rsidRPr="000C4EAF" w:rsidRDefault="000C4EAF" w:rsidP="0033290D">
      <w:pPr>
        <w:pStyle w:val="a3"/>
        <w:numPr>
          <w:ilvl w:val="1"/>
          <w:numId w:val="14"/>
        </w:numPr>
        <w:spacing w:line="276" w:lineRule="auto"/>
        <w:ind w:left="0" w:right="3" w:firstLine="709"/>
        <w:contextualSpacing/>
        <w:jc w:val="both"/>
      </w:pPr>
      <w:proofErr w:type="spellStart"/>
      <w:r w:rsidRPr="000C4EAF">
        <w:t>Тип</w:t>
      </w:r>
      <w:proofErr w:type="spellEnd"/>
      <w:r w:rsidRPr="000C4EAF">
        <w:t xml:space="preserve"> </w:t>
      </w:r>
      <w:proofErr w:type="spellStart"/>
      <w:r w:rsidRPr="000C4EAF">
        <w:t>шрифта</w:t>
      </w:r>
      <w:proofErr w:type="spellEnd"/>
      <w:r w:rsidRPr="000C4EAF">
        <w:t>: Times New</w:t>
      </w:r>
      <w:r w:rsidRPr="000C4EAF">
        <w:rPr>
          <w:spacing w:val="-8"/>
        </w:rPr>
        <w:t xml:space="preserve"> </w:t>
      </w:r>
      <w:r w:rsidRPr="000C4EAF">
        <w:t>Roman.</w:t>
      </w:r>
    </w:p>
    <w:p w:rsidR="000C4EAF" w:rsidRPr="000C4EAF" w:rsidRDefault="000C4EAF" w:rsidP="0033290D">
      <w:pPr>
        <w:pStyle w:val="a3"/>
        <w:numPr>
          <w:ilvl w:val="1"/>
          <w:numId w:val="14"/>
        </w:numPr>
        <w:spacing w:line="276" w:lineRule="auto"/>
        <w:ind w:left="0" w:right="3" w:firstLine="709"/>
        <w:contextualSpacing/>
        <w:jc w:val="both"/>
        <w:rPr>
          <w:lang w:val="ru-RU"/>
        </w:rPr>
      </w:pPr>
      <w:proofErr w:type="spellStart"/>
      <w:r w:rsidRPr="000C4EAF">
        <w:t>Шрифт</w:t>
      </w:r>
      <w:proofErr w:type="spellEnd"/>
      <w:r w:rsidRPr="000C4EAF">
        <w:t xml:space="preserve"> </w:t>
      </w:r>
      <w:proofErr w:type="spellStart"/>
      <w:r w:rsidRPr="000C4EAF">
        <w:t>основного</w:t>
      </w:r>
      <w:proofErr w:type="spellEnd"/>
      <w:r w:rsidRPr="000C4EAF">
        <w:t xml:space="preserve"> </w:t>
      </w:r>
      <w:proofErr w:type="spellStart"/>
      <w:r w:rsidRPr="000C4EAF">
        <w:t>текста</w:t>
      </w:r>
      <w:proofErr w:type="spellEnd"/>
      <w:r w:rsidRPr="000C4EAF">
        <w:t xml:space="preserve"> – 12</w:t>
      </w:r>
      <w:r w:rsidRPr="000C4EAF">
        <w:rPr>
          <w:spacing w:val="-4"/>
        </w:rPr>
        <w:t xml:space="preserve"> </w:t>
      </w:r>
      <w:proofErr w:type="spellStart"/>
      <w:r w:rsidRPr="000C4EAF">
        <w:t>пт</w:t>
      </w:r>
      <w:proofErr w:type="spellEnd"/>
      <w:r w:rsidRPr="000C4EAF">
        <w:t>.</w:t>
      </w:r>
    </w:p>
    <w:p w:rsidR="000C4EAF" w:rsidRDefault="000C4EAF" w:rsidP="0033290D">
      <w:pPr>
        <w:pStyle w:val="a3"/>
        <w:numPr>
          <w:ilvl w:val="1"/>
          <w:numId w:val="14"/>
        </w:numPr>
        <w:spacing w:line="276" w:lineRule="auto"/>
        <w:ind w:left="0" w:right="3" w:firstLine="709"/>
        <w:contextualSpacing/>
        <w:jc w:val="both"/>
        <w:rPr>
          <w:lang w:val="ru-RU"/>
        </w:rPr>
      </w:pPr>
      <w:r w:rsidRPr="000C4EAF">
        <w:rPr>
          <w:lang w:val="ru-RU"/>
        </w:rPr>
        <w:t xml:space="preserve">Шрифт заголовка структурной единицы - полужирный, размер 12 </w:t>
      </w:r>
      <w:proofErr w:type="spellStart"/>
      <w:proofErr w:type="gramStart"/>
      <w:r w:rsidRPr="000C4EAF">
        <w:rPr>
          <w:lang w:val="ru-RU"/>
        </w:rPr>
        <w:t>пт</w:t>
      </w:r>
      <w:proofErr w:type="spellEnd"/>
      <w:proofErr w:type="gramEnd"/>
      <w:r w:rsidRPr="000C4EAF">
        <w:rPr>
          <w:lang w:val="ru-RU"/>
        </w:rPr>
        <w:t>, выравнивание по</w:t>
      </w:r>
      <w:r w:rsidRPr="000C4EAF">
        <w:rPr>
          <w:spacing w:val="-6"/>
          <w:lang w:val="ru-RU"/>
        </w:rPr>
        <w:t xml:space="preserve"> </w:t>
      </w:r>
      <w:r w:rsidRPr="000C4EAF">
        <w:rPr>
          <w:lang w:val="ru-RU"/>
        </w:rPr>
        <w:t>центру.</w:t>
      </w:r>
    </w:p>
    <w:p w:rsidR="000C4EAF" w:rsidRPr="000C4EAF" w:rsidRDefault="000C4EAF" w:rsidP="0033290D">
      <w:pPr>
        <w:pStyle w:val="a3"/>
        <w:numPr>
          <w:ilvl w:val="1"/>
          <w:numId w:val="14"/>
        </w:numPr>
        <w:spacing w:line="276" w:lineRule="auto"/>
        <w:ind w:left="0" w:right="3" w:firstLine="709"/>
        <w:contextualSpacing/>
        <w:jc w:val="both"/>
        <w:rPr>
          <w:lang w:val="ru-RU"/>
        </w:rPr>
      </w:pPr>
      <w:proofErr w:type="spellStart"/>
      <w:r w:rsidRPr="000C4EAF">
        <w:t>Междустрочный</w:t>
      </w:r>
      <w:proofErr w:type="spellEnd"/>
      <w:r w:rsidRPr="000C4EAF">
        <w:t xml:space="preserve"> </w:t>
      </w:r>
      <w:proofErr w:type="spellStart"/>
      <w:r w:rsidRPr="000C4EAF">
        <w:t>интервал</w:t>
      </w:r>
      <w:proofErr w:type="spellEnd"/>
      <w:r w:rsidRPr="000C4EAF">
        <w:t xml:space="preserve"> –</w:t>
      </w:r>
      <w:r w:rsidRPr="000C4EAF">
        <w:rPr>
          <w:spacing w:val="-12"/>
        </w:rPr>
        <w:t xml:space="preserve"> </w:t>
      </w:r>
      <w:proofErr w:type="spellStart"/>
      <w:r w:rsidRPr="000C4EAF">
        <w:t>одинарный</w:t>
      </w:r>
      <w:proofErr w:type="spellEnd"/>
      <w:r w:rsidRPr="000C4EAF">
        <w:t>.</w:t>
      </w:r>
    </w:p>
    <w:p w:rsidR="000C4EAF" w:rsidRDefault="000C4EAF" w:rsidP="00E164A1">
      <w:pPr>
        <w:pStyle w:val="a3"/>
        <w:numPr>
          <w:ilvl w:val="1"/>
          <w:numId w:val="14"/>
        </w:numPr>
        <w:spacing w:line="276" w:lineRule="auto"/>
        <w:ind w:left="0" w:right="3" w:firstLine="709"/>
        <w:contextualSpacing/>
        <w:rPr>
          <w:lang w:val="ru-RU"/>
        </w:rPr>
      </w:pPr>
      <w:r w:rsidRPr="000C4EAF">
        <w:rPr>
          <w:lang w:val="ru-RU"/>
        </w:rPr>
        <w:t>Выравнивание основного текста – по</w:t>
      </w:r>
      <w:r w:rsidRPr="000C4EAF">
        <w:rPr>
          <w:spacing w:val="-11"/>
          <w:lang w:val="ru-RU"/>
        </w:rPr>
        <w:t xml:space="preserve"> </w:t>
      </w:r>
      <w:r w:rsidRPr="000C4EAF">
        <w:rPr>
          <w:lang w:val="ru-RU"/>
        </w:rPr>
        <w:t>ширине.</w:t>
      </w:r>
    </w:p>
    <w:p w:rsidR="000C4EAF" w:rsidRPr="000C4EAF" w:rsidRDefault="000C4EAF" w:rsidP="00E164A1">
      <w:pPr>
        <w:pStyle w:val="a3"/>
        <w:numPr>
          <w:ilvl w:val="1"/>
          <w:numId w:val="14"/>
        </w:numPr>
        <w:spacing w:line="276" w:lineRule="auto"/>
        <w:ind w:left="0" w:right="3" w:firstLine="709"/>
        <w:contextualSpacing/>
        <w:rPr>
          <w:lang w:val="ru-RU"/>
        </w:rPr>
      </w:pPr>
      <w:proofErr w:type="spellStart"/>
      <w:r w:rsidRPr="000C4EAF">
        <w:t>Абзацный</w:t>
      </w:r>
      <w:proofErr w:type="spellEnd"/>
      <w:r w:rsidRPr="000C4EAF">
        <w:t xml:space="preserve"> </w:t>
      </w:r>
      <w:proofErr w:type="spellStart"/>
      <w:r w:rsidRPr="000C4EAF">
        <w:t>отступ</w:t>
      </w:r>
      <w:proofErr w:type="spellEnd"/>
      <w:r w:rsidRPr="000C4EAF">
        <w:t xml:space="preserve"> – 1</w:t>
      </w:r>
      <w:proofErr w:type="gramStart"/>
      <w:r w:rsidRPr="000C4EAF">
        <w:t>,25</w:t>
      </w:r>
      <w:proofErr w:type="gramEnd"/>
      <w:r w:rsidRPr="000C4EAF">
        <w:rPr>
          <w:spacing w:val="-3"/>
        </w:rPr>
        <w:t xml:space="preserve"> </w:t>
      </w:r>
      <w:proofErr w:type="spellStart"/>
      <w:r w:rsidRPr="000C4EAF">
        <w:t>см</w:t>
      </w:r>
      <w:proofErr w:type="spellEnd"/>
      <w:r w:rsidRPr="000C4EAF">
        <w:t>.</w:t>
      </w:r>
    </w:p>
    <w:p w:rsidR="000C4EAF" w:rsidRPr="000C4EAF" w:rsidRDefault="000C4EAF" w:rsidP="0033290D">
      <w:pPr>
        <w:pStyle w:val="a3"/>
        <w:numPr>
          <w:ilvl w:val="1"/>
          <w:numId w:val="14"/>
        </w:numPr>
        <w:spacing w:line="276" w:lineRule="auto"/>
        <w:ind w:left="0" w:right="3" w:firstLine="709"/>
        <w:contextualSpacing/>
        <w:jc w:val="both"/>
        <w:rPr>
          <w:lang w:val="ru-RU"/>
        </w:rPr>
      </w:pPr>
      <w:r w:rsidRPr="000C4EAF">
        <w:rPr>
          <w:lang w:val="ru-RU"/>
        </w:rPr>
        <w:t xml:space="preserve">Страницы текста рабочей программы нумеруются </w:t>
      </w:r>
      <w:proofErr w:type="gramStart"/>
      <w:r w:rsidRPr="000C4EAF">
        <w:rPr>
          <w:lang w:val="ru-RU"/>
        </w:rPr>
        <w:t>арабскими</w:t>
      </w:r>
      <w:proofErr w:type="gramEnd"/>
      <w:r w:rsidRPr="000C4EAF">
        <w:rPr>
          <w:lang w:val="ru-RU"/>
        </w:rPr>
        <w:t xml:space="preserve"> цифрами, устанавливается сквозная нумерация по всему</w:t>
      </w:r>
      <w:r w:rsidRPr="000C4EAF">
        <w:rPr>
          <w:spacing w:val="-17"/>
          <w:lang w:val="ru-RU"/>
        </w:rPr>
        <w:t xml:space="preserve"> </w:t>
      </w:r>
      <w:r w:rsidRPr="000C4EAF">
        <w:rPr>
          <w:lang w:val="ru-RU"/>
        </w:rPr>
        <w:t>документу (снизу справа).</w:t>
      </w:r>
    </w:p>
    <w:p w:rsidR="000C4EAF" w:rsidRPr="000C4EAF" w:rsidRDefault="000C4EAF" w:rsidP="0033290D">
      <w:pPr>
        <w:pStyle w:val="a3"/>
        <w:spacing w:before="5" w:line="276" w:lineRule="auto"/>
        <w:ind w:right="3" w:firstLine="709"/>
        <w:contextualSpacing/>
        <w:jc w:val="both"/>
        <w:rPr>
          <w:lang w:val="ru-RU"/>
        </w:rPr>
      </w:pPr>
      <w:r>
        <w:rPr>
          <w:lang w:val="ru-RU"/>
        </w:rPr>
        <w:lastRenderedPageBreak/>
        <w:t>3.2</w:t>
      </w:r>
      <w:r w:rsidRPr="000C4EAF">
        <w:rPr>
          <w:lang w:val="ru-RU"/>
        </w:rPr>
        <w:t>. Каждый новый раздел программы, содержание учебного материала и т.д. располагается на новой странице.</w:t>
      </w:r>
    </w:p>
    <w:p w:rsidR="000C4EAF" w:rsidRPr="000C4EAF" w:rsidRDefault="000C4EAF" w:rsidP="0033290D">
      <w:pPr>
        <w:pStyle w:val="a3"/>
        <w:spacing w:before="7" w:line="276" w:lineRule="auto"/>
        <w:ind w:right="3" w:firstLine="709"/>
        <w:contextualSpacing/>
        <w:jc w:val="both"/>
        <w:rPr>
          <w:lang w:val="ru-RU"/>
        </w:rPr>
      </w:pPr>
      <w:r>
        <w:rPr>
          <w:lang w:val="ru-RU"/>
        </w:rPr>
        <w:t>3.3.</w:t>
      </w:r>
      <w:r w:rsidRPr="000C4EAF">
        <w:rPr>
          <w:lang w:val="ru-RU"/>
        </w:rPr>
        <w:t xml:space="preserve"> Титульный ли</w:t>
      </w:r>
      <w:proofErr w:type="gramStart"/>
      <w:r w:rsidRPr="000C4EAF">
        <w:rPr>
          <w:lang w:val="ru-RU"/>
        </w:rPr>
        <w:t>ст вкл</w:t>
      </w:r>
      <w:proofErr w:type="gramEnd"/>
      <w:r w:rsidRPr="000C4EAF">
        <w:rPr>
          <w:lang w:val="ru-RU"/>
        </w:rPr>
        <w:t>ючается в общую нумерацию страниц. На титульном листе номер страницы не проставляется.</w:t>
      </w:r>
    </w:p>
    <w:p w:rsidR="000C4EAF" w:rsidRPr="000C4EAF" w:rsidRDefault="000C4EAF" w:rsidP="0033290D">
      <w:pPr>
        <w:pStyle w:val="a3"/>
        <w:spacing w:before="5" w:line="276" w:lineRule="auto"/>
        <w:ind w:right="3" w:firstLine="709"/>
        <w:contextualSpacing/>
        <w:jc w:val="both"/>
        <w:rPr>
          <w:lang w:val="ru-RU"/>
        </w:rPr>
      </w:pPr>
      <w:r>
        <w:rPr>
          <w:lang w:val="ru-RU"/>
        </w:rPr>
        <w:t>3.4</w:t>
      </w:r>
      <w:r w:rsidRPr="000C4EAF">
        <w:rPr>
          <w:lang w:val="ru-RU"/>
        </w:rPr>
        <w:t>. Титульный лист рабочих программ</w:t>
      </w:r>
      <w:r w:rsidR="0033290D">
        <w:rPr>
          <w:lang w:val="ru-RU"/>
        </w:rPr>
        <w:t xml:space="preserve"> учебных программ и программ курсов внеурочной деятельности</w:t>
      </w:r>
      <w:r w:rsidRPr="000C4EAF">
        <w:rPr>
          <w:lang w:val="ru-RU"/>
        </w:rPr>
        <w:t xml:space="preserve">, реализующихся в </w:t>
      </w:r>
      <w:r w:rsidRPr="00ED54C5">
        <w:rPr>
          <w:lang w:val="ru-RU"/>
        </w:rPr>
        <w:t>МБОУ</w:t>
      </w:r>
      <w:r w:rsidR="00ED54C5">
        <w:rPr>
          <w:lang w:val="ru-RU"/>
        </w:rPr>
        <w:t xml:space="preserve"> «</w:t>
      </w:r>
      <w:r w:rsidR="00D16D1C">
        <w:rPr>
          <w:lang w:val="ru-RU"/>
        </w:rPr>
        <w:t xml:space="preserve">Алпатовская </w:t>
      </w:r>
      <w:r w:rsidR="00ED54C5">
        <w:rPr>
          <w:lang w:val="ru-RU"/>
        </w:rPr>
        <w:t>СОШ</w:t>
      </w:r>
      <w:r w:rsidR="00D16D1C">
        <w:rPr>
          <w:lang w:val="ru-RU"/>
        </w:rPr>
        <w:t xml:space="preserve"> имени В.Т. Малиновского</w:t>
      </w:r>
      <w:r w:rsidR="00ED54C5">
        <w:rPr>
          <w:lang w:val="ru-RU"/>
        </w:rPr>
        <w:t>»</w:t>
      </w:r>
      <w:r w:rsidR="00E164A1">
        <w:rPr>
          <w:lang w:val="ru-RU"/>
        </w:rPr>
        <w:t xml:space="preserve"> </w:t>
      </w:r>
      <w:r w:rsidRPr="000C4EAF">
        <w:rPr>
          <w:lang w:val="ru-RU"/>
        </w:rPr>
        <w:t>имеет единую форму (Приложение 1).</w:t>
      </w:r>
    </w:p>
    <w:p w:rsidR="000C4EAF" w:rsidRPr="000C4EAF" w:rsidRDefault="000C4EAF" w:rsidP="00E164A1">
      <w:pPr>
        <w:pStyle w:val="a3"/>
        <w:spacing w:before="5" w:line="276" w:lineRule="auto"/>
        <w:ind w:right="3" w:firstLine="709"/>
        <w:contextualSpacing/>
        <w:jc w:val="both"/>
        <w:rPr>
          <w:lang w:val="ru-RU"/>
        </w:rPr>
      </w:pPr>
      <w:r>
        <w:rPr>
          <w:lang w:val="ru-RU"/>
        </w:rPr>
        <w:t>3.5</w:t>
      </w:r>
      <w:r w:rsidRPr="000C4EAF">
        <w:rPr>
          <w:lang w:val="ru-RU"/>
        </w:rPr>
        <w:t>. Для рабочих программ курсов внеурочной деятельности, правила оформления применяются аналогично правилам оформления рабочих программ учебных предметов.</w:t>
      </w:r>
    </w:p>
    <w:p w:rsidR="000C4EAF" w:rsidRPr="000C4EAF" w:rsidRDefault="000C4EAF" w:rsidP="00F54BCF">
      <w:pPr>
        <w:pStyle w:val="a3"/>
        <w:spacing w:before="6" w:line="276" w:lineRule="auto"/>
        <w:ind w:right="3"/>
        <w:contextualSpacing/>
        <w:rPr>
          <w:lang w:val="ru-RU"/>
        </w:rPr>
      </w:pPr>
    </w:p>
    <w:p w:rsidR="000C4EAF" w:rsidRPr="00543C25" w:rsidRDefault="000C4EAF" w:rsidP="00F53E0C">
      <w:pPr>
        <w:pStyle w:val="2"/>
        <w:tabs>
          <w:tab w:val="left" w:pos="2676"/>
          <w:tab w:val="left" w:pos="2677"/>
        </w:tabs>
        <w:ind w:right="3" w:firstLine="709"/>
        <w:contextualSpacing/>
        <w:jc w:val="center"/>
        <w:rPr>
          <w:lang w:val="ru-RU"/>
        </w:rPr>
      </w:pPr>
      <w:r w:rsidRPr="000C4EAF">
        <w:rPr>
          <w:lang w:val="ru-RU"/>
        </w:rPr>
        <w:t>4.Т</w:t>
      </w:r>
      <w:r w:rsidRPr="00543C25">
        <w:rPr>
          <w:lang w:val="ru-RU"/>
        </w:rPr>
        <w:t xml:space="preserve">ехнология разработки </w:t>
      </w:r>
      <w:r w:rsidR="00844E73">
        <w:rPr>
          <w:lang w:val="ru-RU"/>
        </w:rPr>
        <w:t xml:space="preserve">и </w:t>
      </w:r>
      <w:r w:rsidR="00543C25">
        <w:rPr>
          <w:lang w:val="ru-RU"/>
        </w:rPr>
        <w:t xml:space="preserve">программ </w:t>
      </w:r>
      <w:r w:rsidR="00F53E0C">
        <w:rPr>
          <w:lang w:val="ru-RU"/>
        </w:rPr>
        <w:t xml:space="preserve">учебных предметов </w:t>
      </w:r>
      <w:r w:rsidR="00543C25" w:rsidRPr="000C4EAF">
        <w:rPr>
          <w:lang w:val="ru-RU"/>
        </w:rPr>
        <w:t>и</w:t>
      </w:r>
      <w:r w:rsidR="006C3730">
        <w:rPr>
          <w:lang w:val="ru-RU"/>
        </w:rPr>
        <w:t xml:space="preserve"> рабочих </w:t>
      </w:r>
      <w:r w:rsidR="006C3730" w:rsidRPr="000C4EAF">
        <w:rPr>
          <w:lang w:val="ru-RU"/>
        </w:rPr>
        <w:t>программ</w:t>
      </w:r>
      <w:r w:rsidR="00543C25" w:rsidRPr="000C4EAF">
        <w:rPr>
          <w:lang w:val="ru-RU"/>
        </w:rPr>
        <w:t xml:space="preserve"> курсов внеурочной деятельности</w:t>
      </w:r>
    </w:p>
    <w:p w:rsidR="000C4EAF" w:rsidRPr="00543C25" w:rsidRDefault="000C4EAF" w:rsidP="00F53E0C">
      <w:pPr>
        <w:pStyle w:val="a3"/>
        <w:spacing w:before="5"/>
        <w:ind w:right="3" w:firstLine="709"/>
        <w:contextualSpacing/>
        <w:rPr>
          <w:b/>
          <w:lang w:val="ru-RU"/>
        </w:rPr>
      </w:pPr>
    </w:p>
    <w:p w:rsidR="000C4EAF" w:rsidRPr="000C4EAF" w:rsidRDefault="000C4EAF" w:rsidP="006E0C35">
      <w:pPr>
        <w:pStyle w:val="a5"/>
        <w:numPr>
          <w:ilvl w:val="1"/>
          <w:numId w:val="5"/>
        </w:numPr>
        <w:tabs>
          <w:tab w:val="left" w:pos="1599"/>
        </w:tabs>
        <w:spacing w:before="1" w:line="276" w:lineRule="auto"/>
        <w:ind w:left="0" w:right="3" w:firstLine="709"/>
        <w:contextualSpacing/>
        <w:jc w:val="left"/>
        <w:rPr>
          <w:b/>
          <w:sz w:val="28"/>
          <w:szCs w:val="28"/>
          <w:lang w:val="ru-RU"/>
        </w:rPr>
      </w:pPr>
      <w:r w:rsidRPr="000C4EAF">
        <w:rPr>
          <w:sz w:val="28"/>
          <w:szCs w:val="28"/>
          <w:lang w:val="ru-RU"/>
        </w:rPr>
        <w:t>Рабочая программа</w:t>
      </w:r>
      <w:r w:rsidR="00F53E0C">
        <w:rPr>
          <w:sz w:val="28"/>
          <w:szCs w:val="28"/>
          <w:lang w:val="ru-RU"/>
        </w:rPr>
        <w:t xml:space="preserve"> учебного предмета</w:t>
      </w:r>
      <w:r w:rsidRPr="000C4EAF">
        <w:rPr>
          <w:sz w:val="28"/>
          <w:szCs w:val="28"/>
          <w:lang w:val="ru-RU"/>
        </w:rPr>
        <w:t xml:space="preserve"> составляется учителем-предметником, на учебный год или уровень общего</w:t>
      </w:r>
      <w:r w:rsidRPr="000C4EAF">
        <w:rPr>
          <w:spacing w:val="-8"/>
          <w:sz w:val="28"/>
          <w:szCs w:val="28"/>
          <w:lang w:val="ru-RU"/>
        </w:rPr>
        <w:t xml:space="preserve"> </w:t>
      </w:r>
      <w:r w:rsidRPr="000C4EAF">
        <w:rPr>
          <w:sz w:val="28"/>
          <w:szCs w:val="28"/>
          <w:lang w:val="ru-RU"/>
        </w:rPr>
        <w:t>образования</w:t>
      </w:r>
      <w:r w:rsidRPr="000C4EAF">
        <w:rPr>
          <w:b/>
          <w:sz w:val="28"/>
          <w:szCs w:val="28"/>
          <w:lang w:val="ru-RU"/>
        </w:rPr>
        <w:t>.</w:t>
      </w:r>
    </w:p>
    <w:p w:rsidR="000C4EAF" w:rsidRPr="000C4EAF" w:rsidRDefault="000C4EAF" w:rsidP="00BD25B4">
      <w:pPr>
        <w:pStyle w:val="a5"/>
        <w:numPr>
          <w:ilvl w:val="1"/>
          <w:numId w:val="5"/>
        </w:numPr>
        <w:tabs>
          <w:tab w:val="left" w:pos="1530"/>
        </w:tabs>
        <w:spacing w:before="0" w:line="276" w:lineRule="auto"/>
        <w:ind w:left="0" w:right="3" w:firstLine="709"/>
        <w:contextualSpacing/>
        <w:rPr>
          <w:sz w:val="28"/>
          <w:szCs w:val="28"/>
          <w:lang w:val="ru-RU"/>
        </w:rPr>
      </w:pPr>
      <w:r w:rsidRPr="000C4EAF">
        <w:rPr>
          <w:sz w:val="28"/>
          <w:szCs w:val="28"/>
          <w:lang w:val="ru-RU"/>
        </w:rPr>
        <w:t>Проектирование содержания образования на уровне учебного предмета (курса) осуществляется индивидуально каждым педагогом в соответствии с уровнем его профессионального мастерства и авторским видением дисциплины (образовательной области), (п.3 ч.3. ст.47</w:t>
      </w:r>
      <w:r w:rsidRPr="000C4EAF">
        <w:rPr>
          <w:position w:val="10"/>
          <w:sz w:val="28"/>
          <w:szCs w:val="28"/>
          <w:lang w:val="ru-RU"/>
        </w:rPr>
        <w:t xml:space="preserve"> </w:t>
      </w:r>
      <w:r w:rsidRPr="000C4EAF">
        <w:rPr>
          <w:sz w:val="28"/>
          <w:szCs w:val="28"/>
          <w:lang w:val="ru-RU"/>
        </w:rPr>
        <w:t>ФЗ «Об образовании в РФ» № 273-ФЗ от</w:t>
      </w:r>
      <w:r w:rsidRPr="000C4EAF">
        <w:rPr>
          <w:spacing w:val="-14"/>
          <w:sz w:val="28"/>
          <w:szCs w:val="28"/>
          <w:lang w:val="ru-RU"/>
        </w:rPr>
        <w:t xml:space="preserve"> </w:t>
      </w:r>
      <w:r w:rsidRPr="000C4EAF">
        <w:rPr>
          <w:sz w:val="28"/>
          <w:szCs w:val="28"/>
          <w:lang w:val="ru-RU"/>
        </w:rPr>
        <w:t>29.12.2012г).</w:t>
      </w:r>
    </w:p>
    <w:p w:rsidR="000C4EAF" w:rsidRPr="000C4EAF" w:rsidRDefault="000C4EAF" w:rsidP="00BD25B4">
      <w:pPr>
        <w:pStyle w:val="a5"/>
        <w:numPr>
          <w:ilvl w:val="1"/>
          <w:numId w:val="5"/>
        </w:numPr>
        <w:tabs>
          <w:tab w:val="left" w:pos="1530"/>
        </w:tabs>
        <w:spacing w:before="0" w:line="276" w:lineRule="auto"/>
        <w:ind w:left="0" w:right="3" w:firstLine="709"/>
        <w:contextualSpacing/>
        <w:rPr>
          <w:sz w:val="28"/>
          <w:szCs w:val="28"/>
          <w:lang w:val="ru-RU"/>
        </w:rPr>
      </w:pPr>
      <w:r w:rsidRPr="000C4EAF">
        <w:rPr>
          <w:sz w:val="28"/>
          <w:szCs w:val="28"/>
          <w:lang w:val="ru-RU"/>
        </w:rPr>
        <w:t>Допускается разработка Рабочей программы</w:t>
      </w:r>
      <w:r w:rsidR="00086507">
        <w:rPr>
          <w:sz w:val="28"/>
          <w:szCs w:val="28"/>
          <w:lang w:val="ru-RU"/>
        </w:rPr>
        <w:t xml:space="preserve"> </w:t>
      </w:r>
      <w:r w:rsidRPr="000C4EAF">
        <w:rPr>
          <w:sz w:val="28"/>
          <w:szCs w:val="28"/>
          <w:lang w:val="ru-RU"/>
        </w:rPr>
        <w:t>коллективом педагогов одного учебного предмета или методического</w:t>
      </w:r>
      <w:r w:rsidRPr="000C4EAF">
        <w:rPr>
          <w:spacing w:val="-20"/>
          <w:sz w:val="28"/>
          <w:szCs w:val="28"/>
          <w:lang w:val="ru-RU"/>
        </w:rPr>
        <w:t xml:space="preserve"> </w:t>
      </w:r>
      <w:r w:rsidRPr="000C4EAF">
        <w:rPr>
          <w:sz w:val="28"/>
          <w:szCs w:val="28"/>
          <w:lang w:val="ru-RU"/>
        </w:rPr>
        <w:t>объединения.</w:t>
      </w:r>
    </w:p>
    <w:p w:rsidR="008D4D8A" w:rsidRPr="00FA6AAA" w:rsidRDefault="000C4EAF" w:rsidP="00BD25B4">
      <w:pPr>
        <w:pStyle w:val="a5"/>
        <w:numPr>
          <w:ilvl w:val="1"/>
          <w:numId w:val="5"/>
        </w:numPr>
        <w:tabs>
          <w:tab w:val="left" w:pos="1530"/>
        </w:tabs>
        <w:spacing w:before="0" w:line="276" w:lineRule="auto"/>
        <w:ind w:left="0" w:right="3" w:firstLine="709"/>
        <w:contextualSpacing/>
        <w:rPr>
          <w:sz w:val="28"/>
          <w:szCs w:val="28"/>
          <w:lang w:val="ru-RU"/>
        </w:rPr>
      </w:pPr>
      <w:r w:rsidRPr="000C4EAF">
        <w:rPr>
          <w:sz w:val="28"/>
          <w:szCs w:val="28"/>
          <w:lang w:val="ru-RU"/>
        </w:rPr>
        <w:t>Учитель-составитель Рабочей программы несет персональную ответственность за ее содержательную</w:t>
      </w:r>
      <w:r w:rsidRPr="000C4EAF">
        <w:rPr>
          <w:spacing w:val="-9"/>
          <w:sz w:val="28"/>
          <w:szCs w:val="28"/>
          <w:lang w:val="ru-RU"/>
        </w:rPr>
        <w:t xml:space="preserve"> </w:t>
      </w:r>
      <w:r w:rsidRPr="000C4EAF">
        <w:rPr>
          <w:sz w:val="28"/>
          <w:szCs w:val="28"/>
          <w:lang w:val="ru-RU"/>
        </w:rPr>
        <w:t>часть.</w:t>
      </w:r>
    </w:p>
    <w:p w:rsidR="00CB1FC7" w:rsidRPr="000C4EAF" w:rsidRDefault="00CB1FC7" w:rsidP="00BD25B4">
      <w:pPr>
        <w:pStyle w:val="a5"/>
        <w:numPr>
          <w:ilvl w:val="1"/>
          <w:numId w:val="5"/>
        </w:numPr>
        <w:tabs>
          <w:tab w:val="left" w:pos="1530"/>
        </w:tabs>
        <w:spacing w:before="0" w:line="276" w:lineRule="auto"/>
        <w:ind w:left="0" w:right="115" w:firstLine="709"/>
        <w:contextualSpacing/>
        <w:rPr>
          <w:sz w:val="28"/>
          <w:szCs w:val="28"/>
          <w:lang w:val="ru-RU"/>
        </w:rPr>
      </w:pPr>
      <w:r w:rsidRPr="000C4EAF">
        <w:rPr>
          <w:sz w:val="28"/>
          <w:szCs w:val="28"/>
          <w:lang w:val="ru-RU"/>
        </w:rPr>
        <w:t>Количество часов по предмету в Рабочей программе должно соответствовать количеству часов по учебному плану</w:t>
      </w:r>
      <w:r w:rsidRPr="000C4EAF">
        <w:rPr>
          <w:spacing w:val="-11"/>
          <w:sz w:val="28"/>
          <w:szCs w:val="28"/>
          <w:lang w:val="ru-RU"/>
        </w:rPr>
        <w:t xml:space="preserve"> </w:t>
      </w:r>
      <w:r w:rsidRPr="000C4EAF">
        <w:rPr>
          <w:sz w:val="28"/>
          <w:szCs w:val="28"/>
          <w:lang w:val="ru-RU"/>
        </w:rPr>
        <w:t>школы.</w:t>
      </w:r>
    </w:p>
    <w:p w:rsidR="00CB1FC7" w:rsidRPr="000C4EAF" w:rsidRDefault="00CB1FC7" w:rsidP="00E164A1">
      <w:pPr>
        <w:pStyle w:val="a5"/>
        <w:numPr>
          <w:ilvl w:val="1"/>
          <w:numId w:val="5"/>
        </w:numPr>
        <w:tabs>
          <w:tab w:val="left" w:pos="1530"/>
        </w:tabs>
        <w:spacing w:line="276" w:lineRule="auto"/>
        <w:ind w:left="0" w:right="115" w:firstLine="709"/>
        <w:contextualSpacing/>
        <w:rPr>
          <w:sz w:val="28"/>
          <w:szCs w:val="28"/>
          <w:lang w:val="ru-RU"/>
        </w:rPr>
      </w:pPr>
      <w:r w:rsidRPr="000C4EAF">
        <w:rPr>
          <w:sz w:val="28"/>
          <w:szCs w:val="28"/>
          <w:lang w:val="ru-RU"/>
        </w:rPr>
        <w:t xml:space="preserve">Педагогические работники обязаны осуществлять свою деятельность на высоком профессиональном уровне, обеспечивать в полном объеме   реализацию </w:t>
      </w:r>
      <w:proofErr w:type="gramStart"/>
      <w:r w:rsidRPr="000C4EAF">
        <w:rPr>
          <w:sz w:val="28"/>
          <w:szCs w:val="28"/>
          <w:lang w:val="ru-RU"/>
        </w:rPr>
        <w:t>преподаваемых</w:t>
      </w:r>
      <w:proofErr w:type="gramEnd"/>
      <w:r w:rsidRPr="000C4EAF">
        <w:rPr>
          <w:sz w:val="28"/>
          <w:szCs w:val="28"/>
          <w:lang w:val="ru-RU"/>
        </w:rPr>
        <w:t xml:space="preserve"> учебных предмета, курса,</w:t>
      </w:r>
      <w:r w:rsidRPr="000C4EAF">
        <w:rPr>
          <w:spacing w:val="68"/>
          <w:sz w:val="28"/>
          <w:szCs w:val="28"/>
          <w:lang w:val="ru-RU"/>
        </w:rPr>
        <w:t xml:space="preserve"> </w:t>
      </w:r>
      <w:r w:rsidRPr="000C4EAF">
        <w:rPr>
          <w:sz w:val="28"/>
          <w:szCs w:val="28"/>
          <w:lang w:val="ru-RU"/>
        </w:rPr>
        <w:t>дисциплины</w:t>
      </w:r>
    </w:p>
    <w:p w:rsidR="00CB1FC7" w:rsidRPr="000C4EAF" w:rsidRDefault="00CB1FC7" w:rsidP="00BD25B4">
      <w:pPr>
        <w:pStyle w:val="a3"/>
        <w:spacing w:before="60" w:line="276" w:lineRule="auto"/>
        <w:ind w:right="415"/>
        <w:contextualSpacing/>
        <w:jc w:val="both"/>
        <w:rPr>
          <w:lang w:val="ru-RU"/>
        </w:rPr>
      </w:pPr>
      <w:r w:rsidRPr="000C4EAF">
        <w:rPr>
          <w:lang w:val="ru-RU"/>
        </w:rPr>
        <w:t xml:space="preserve"> (модуля) в соответствии с утвержденной рабочей программой</w:t>
      </w:r>
      <w:r w:rsidRPr="000C4EAF">
        <w:rPr>
          <w:position w:val="10"/>
          <w:lang w:val="ru-RU"/>
        </w:rPr>
        <w:t xml:space="preserve"> </w:t>
      </w:r>
      <w:r w:rsidR="00BD25B4">
        <w:rPr>
          <w:lang w:val="ru-RU"/>
        </w:rPr>
        <w:t xml:space="preserve">(п.1. ч.1. </w:t>
      </w:r>
      <w:r w:rsidRPr="000C4EAF">
        <w:rPr>
          <w:lang w:val="ru-RU"/>
        </w:rPr>
        <w:t>ст.48 ФЗ «Об образовании в РФ» №</w:t>
      </w:r>
      <w:r w:rsidRPr="000C4EAF">
        <w:rPr>
          <w:spacing w:val="-8"/>
          <w:lang w:val="ru-RU"/>
        </w:rPr>
        <w:t xml:space="preserve"> </w:t>
      </w:r>
      <w:r w:rsidRPr="000C4EAF">
        <w:rPr>
          <w:lang w:val="ru-RU"/>
        </w:rPr>
        <w:t>273-ФЗ).</w:t>
      </w:r>
    </w:p>
    <w:p w:rsidR="00CB1FC7" w:rsidRPr="000C4EAF" w:rsidRDefault="00CB1FC7" w:rsidP="00E164A1">
      <w:pPr>
        <w:pStyle w:val="a5"/>
        <w:numPr>
          <w:ilvl w:val="1"/>
          <w:numId w:val="5"/>
        </w:numPr>
        <w:tabs>
          <w:tab w:val="left" w:pos="1530"/>
        </w:tabs>
        <w:spacing w:before="2" w:line="276" w:lineRule="auto"/>
        <w:ind w:left="0" w:right="113" w:firstLine="709"/>
        <w:contextualSpacing/>
        <w:rPr>
          <w:sz w:val="28"/>
          <w:szCs w:val="28"/>
          <w:lang w:val="ru-RU"/>
        </w:rPr>
      </w:pPr>
      <w:r w:rsidRPr="000C4EAF">
        <w:rPr>
          <w:sz w:val="28"/>
          <w:szCs w:val="28"/>
          <w:lang w:val="ru-RU"/>
        </w:rPr>
        <w:t>При разработке Рабочей программы</w:t>
      </w:r>
      <w:r w:rsidR="00086507">
        <w:rPr>
          <w:sz w:val="28"/>
          <w:szCs w:val="28"/>
          <w:lang w:val="ru-RU"/>
        </w:rPr>
        <w:t xml:space="preserve"> учебного предмета, рабочей программы курса внеурочной деятельности</w:t>
      </w:r>
      <w:r w:rsidRPr="000C4EAF">
        <w:rPr>
          <w:sz w:val="28"/>
          <w:szCs w:val="28"/>
          <w:lang w:val="ru-RU"/>
        </w:rPr>
        <w:t xml:space="preserve"> должно быть обеспечено ее соответствие следующим</w:t>
      </w:r>
      <w:r w:rsidRPr="000C4EAF">
        <w:rPr>
          <w:spacing w:val="-9"/>
          <w:sz w:val="28"/>
          <w:szCs w:val="28"/>
          <w:lang w:val="ru-RU"/>
        </w:rPr>
        <w:t xml:space="preserve"> </w:t>
      </w:r>
      <w:r w:rsidRPr="000C4EAF">
        <w:rPr>
          <w:sz w:val="28"/>
          <w:szCs w:val="28"/>
          <w:lang w:val="ru-RU"/>
        </w:rPr>
        <w:t>документам:</w:t>
      </w:r>
    </w:p>
    <w:p w:rsidR="00CB1FC7" w:rsidRPr="000C4EAF" w:rsidRDefault="00CB1FC7" w:rsidP="00E164A1">
      <w:pPr>
        <w:pStyle w:val="a5"/>
        <w:numPr>
          <w:ilvl w:val="0"/>
          <w:numId w:val="4"/>
        </w:numPr>
        <w:tabs>
          <w:tab w:val="left" w:pos="1530"/>
        </w:tabs>
        <w:spacing w:before="4" w:line="276" w:lineRule="auto"/>
        <w:ind w:left="0" w:right="115" w:firstLine="709"/>
        <w:contextualSpacing/>
        <w:rPr>
          <w:sz w:val="28"/>
          <w:szCs w:val="28"/>
          <w:lang w:val="ru-RU"/>
        </w:rPr>
      </w:pPr>
      <w:r w:rsidRPr="000C4EAF">
        <w:rPr>
          <w:sz w:val="28"/>
          <w:szCs w:val="28"/>
          <w:lang w:val="ru-RU"/>
        </w:rPr>
        <w:t>Федеральному государственному образовательному стандарту соответствующего</w:t>
      </w:r>
      <w:r w:rsidRPr="000C4EAF">
        <w:rPr>
          <w:spacing w:val="-7"/>
          <w:sz w:val="28"/>
          <w:szCs w:val="28"/>
          <w:lang w:val="ru-RU"/>
        </w:rPr>
        <w:t xml:space="preserve"> </w:t>
      </w:r>
      <w:r w:rsidRPr="000C4EAF">
        <w:rPr>
          <w:sz w:val="28"/>
          <w:szCs w:val="28"/>
          <w:lang w:val="ru-RU"/>
        </w:rPr>
        <w:t>уровня;</w:t>
      </w:r>
    </w:p>
    <w:p w:rsidR="00D802C3" w:rsidRDefault="00CB1FC7" w:rsidP="00D802C3">
      <w:pPr>
        <w:pStyle w:val="a5"/>
        <w:numPr>
          <w:ilvl w:val="0"/>
          <w:numId w:val="4"/>
        </w:numPr>
        <w:tabs>
          <w:tab w:val="left" w:pos="1529"/>
          <w:tab w:val="left" w:pos="1530"/>
        </w:tabs>
        <w:spacing w:before="13" w:line="276" w:lineRule="auto"/>
        <w:ind w:left="0" w:firstLine="709"/>
        <w:contextualSpacing/>
        <w:jc w:val="left"/>
        <w:rPr>
          <w:sz w:val="28"/>
          <w:szCs w:val="28"/>
          <w:lang w:val="ru-RU"/>
        </w:rPr>
      </w:pPr>
      <w:r w:rsidRPr="000C4EAF">
        <w:rPr>
          <w:sz w:val="28"/>
          <w:szCs w:val="28"/>
          <w:lang w:val="ru-RU"/>
        </w:rPr>
        <w:t>Основной образовательной программе</w:t>
      </w:r>
      <w:r w:rsidRPr="000C4EAF">
        <w:rPr>
          <w:spacing w:val="-20"/>
          <w:sz w:val="28"/>
          <w:szCs w:val="28"/>
          <w:lang w:val="ru-RU"/>
        </w:rPr>
        <w:t xml:space="preserve"> </w:t>
      </w:r>
      <w:r w:rsidRPr="000C4EAF">
        <w:rPr>
          <w:sz w:val="28"/>
          <w:szCs w:val="28"/>
          <w:lang w:val="ru-RU"/>
        </w:rPr>
        <w:t>школы</w:t>
      </w:r>
      <w:r w:rsidR="00AD3564" w:rsidRPr="000C4EAF">
        <w:rPr>
          <w:sz w:val="28"/>
          <w:szCs w:val="28"/>
          <w:lang w:val="ru-RU"/>
        </w:rPr>
        <w:t xml:space="preserve"> соответствующего уровня</w:t>
      </w:r>
      <w:r w:rsidR="00F54BCF">
        <w:rPr>
          <w:sz w:val="28"/>
          <w:szCs w:val="28"/>
          <w:lang w:val="ru-RU"/>
        </w:rPr>
        <w:t>.</w:t>
      </w:r>
    </w:p>
    <w:p w:rsidR="002F2340" w:rsidRPr="002F2340" w:rsidRDefault="002F2340" w:rsidP="002F2340">
      <w:pPr>
        <w:pStyle w:val="a5"/>
        <w:numPr>
          <w:ilvl w:val="1"/>
          <w:numId w:val="5"/>
        </w:numPr>
        <w:tabs>
          <w:tab w:val="left" w:pos="1529"/>
          <w:tab w:val="left" w:pos="1530"/>
        </w:tabs>
        <w:spacing w:before="13" w:line="276" w:lineRule="auto"/>
        <w:ind w:left="0" w:firstLine="709"/>
        <w:contextualSpacing/>
        <w:rPr>
          <w:sz w:val="28"/>
          <w:szCs w:val="28"/>
          <w:lang w:val="ru-RU"/>
        </w:rPr>
      </w:pPr>
      <w:r w:rsidRPr="002F2340">
        <w:rPr>
          <w:sz w:val="28"/>
          <w:szCs w:val="28"/>
          <w:lang w:val="ru-RU"/>
        </w:rPr>
        <w:lastRenderedPageBreak/>
        <w:t>Рабочая программа по внеурочной деятельности может составляться учителем-предметником, воспитателем, педагогом дополнительного образования (далее – педагог).</w:t>
      </w:r>
    </w:p>
    <w:p w:rsidR="002F2340" w:rsidRPr="002F2340" w:rsidRDefault="002F2340" w:rsidP="002F2340">
      <w:pPr>
        <w:pStyle w:val="a5"/>
        <w:numPr>
          <w:ilvl w:val="1"/>
          <w:numId w:val="5"/>
        </w:numPr>
        <w:tabs>
          <w:tab w:val="left" w:pos="1529"/>
          <w:tab w:val="left" w:pos="1530"/>
        </w:tabs>
        <w:spacing w:before="13" w:line="276" w:lineRule="auto"/>
        <w:ind w:left="0" w:firstLine="709"/>
        <w:contextualSpacing/>
        <w:rPr>
          <w:sz w:val="28"/>
          <w:szCs w:val="28"/>
          <w:lang w:val="ru-RU"/>
        </w:rPr>
      </w:pPr>
      <w:r w:rsidRPr="002F2340">
        <w:rPr>
          <w:sz w:val="28"/>
          <w:szCs w:val="28"/>
          <w:lang w:val="ru-RU"/>
        </w:rPr>
        <w:t>Проектирование содержания образования на уровне отдельного курса осуществляется индивидуально каждым педагогом в соответствии с уровнем его профессионального мастерства и авторским видением курса.</w:t>
      </w:r>
    </w:p>
    <w:p w:rsidR="002F2340" w:rsidRPr="002F2340" w:rsidRDefault="002F2340" w:rsidP="002F2340">
      <w:pPr>
        <w:pStyle w:val="a5"/>
        <w:tabs>
          <w:tab w:val="left" w:pos="1529"/>
          <w:tab w:val="left" w:pos="1530"/>
        </w:tabs>
        <w:spacing w:before="13" w:line="276" w:lineRule="auto"/>
        <w:ind w:left="0"/>
        <w:contextualSpacing/>
        <w:rPr>
          <w:sz w:val="28"/>
          <w:szCs w:val="28"/>
          <w:lang w:val="ru-RU"/>
        </w:rPr>
      </w:pPr>
    </w:p>
    <w:p w:rsidR="00D802C3" w:rsidRPr="00127643" w:rsidRDefault="00844E73" w:rsidP="00FB1F77">
      <w:pPr>
        <w:pStyle w:val="a5"/>
        <w:numPr>
          <w:ilvl w:val="0"/>
          <w:numId w:val="18"/>
        </w:numPr>
        <w:tabs>
          <w:tab w:val="left" w:pos="1529"/>
          <w:tab w:val="left" w:pos="1530"/>
        </w:tabs>
        <w:spacing w:before="13" w:line="276" w:lineRule="auto"/>
        <w:contextualSpacing/>
        <w:jc w:val="center"/>
        <w:rPr>
          <w:b/>
          <w:sz w:val="28"/>
          <w:szCs w:val="28"/>
          <w:lang w:val="ru-RU"/>
        </w:rPr>
      </w:pPr>
      <w:r w:rsidRPr="00127643">
        <w:rPr>
          <w:b/>
          <w:sz w:val="28"/>
          <w:szCs w:val="28"/>
          <w:lang w:val="ru-RU"/>
        </w:rPr>
        <w:t>Порядок внесения изменений</w:t>
      </w:r>
      <w:r w:rsidR="00FB1F77" w:rsidRPr="00127643">
        <w:rPr>
          <w:b/>
          <w:sz w:val="28"/>
          <w:szCs w:val="28"/>
          <w:lang w:val="ru-RU"/>
        </w:rPr>
        <w:t xml:space="preserve"> в</w:t>
      </w:r>
      <w:r w:rsidRPr="00127643">
        <w:rPr>
          <w:b/>
          <w:sz w:val="28"/>
          <w:szCs w:val="28"/>
          <w:lang w:val="ru-RU"/>
        </w:rPr>
        <w:t xml:space="preserve"> </w:t>
      </w:r>
      <w:r w:rsidR="00FB1F77" w:rsidRPr="00127643">
        <w:rPr>
          <w:b/>
          <w:sz w:val="28"/>
          <w:szCs w:val="28"/>
          <w:lang w:val="ru-RU"/>
        </w:rPr>
        <w:t>программы учебных предметов и рабочие программы курсов внеурочной деятельности</w:t>
      </w:r>
    </w:p>
    <w:p w:rsidR="00D0148F" w:rsidRPr="00D0148F" w:rsidRDefault="00D0148F" w:rsidP="00D0148F">
      <w:pPr>
        <w:pStyle w:val="a5"/>
        <w:numPr>
          <w:ilvl w:val="1"/>
          <w:numId w:val="18"/>
        </w:numPr>
        <w:tabs>
          <w:tab w:val="left" w:pos="1529"/>
          <w:tab w:val="left" w:pos="1530"/>
        </w:tabs>
        <w:spacing w:before="13" w:line="276" w:lineRule="auto"/>
        <w:contextualSpacing/>
        <w:rPr>
          <w:sz w:val="28"/>
          <w:szCs w:val="28"/>
          <w:lang w:val="ru-RU"/>
        </w:rPr>
      </w:pPr>
      <w:r w:rsidRPr="00D0148F">
        <w:rPr>
          <w:sz w:val="28"/>
          <w:szCs w:val="28"/>
          <w:lang w:val="ru-RU"/>
        </w:rPr>
        <w:t>Изменения в рабочую программу вносятся в связи с необходимостью корректировки сроков ее выполнения по следующим причинам:</w:t>
      </w:r>
    </w:p>
    <w:p w:rsidR="00D0148F" w:rsidRPr="00D0148F" w:rsidRDefault="00D0148F" w:rsidP="00D0148F">
      <w:pPr>
        <w:pStyle w:val="a5"/>
        <w:numPr>
          <w:ilvl w:val="1"/>
          <w:numId w:val="18"/>
        </w:numPr>
        <w:tabs>
          <w:tab w:val="left" w:pos="1529"/>
          <w:tab w:val="left" w:pos="1530"/>
        </w:tabs>
        <w:spacing w:before="13" w:line="276" w:lineRule="auto"/>
        <w:contextualSpacing/>
        <w:rPr>
          <w:sz w:val="28"/>
          <w:szCs w:val="28"/>
          <w:lang w:val="ru-RU"/>
        </w:rPr>
      </w:pPr>
      <w:r w:rsidRPr="00D0148F">
        <w:rPr>
          <w:sz w:val="28"/>
          <w:szCs w:val="28"/>
          <w:lang w:val="ru-RU"/>
        </w:rPr>
        <w:t xml:space="preserve">   – карантин;</w:t>
      </w:r>
    </w:p>
    <w:p w:rsidR="00D0148F" w:rsidRPr="00D0148F" w:rsidRDefault="00D0148F" w:rsidP="00D0148F">
      <w:pPr>
        <w:pStyle w:val="a5"/>
        <w:numPr>
          <w:ilvl w:val="1"/>
          <w:numId w:val="18"/>
        </w:numPr>
        <w:tabs>
          <w:tab w:val="left" w:pos="1529"/>
          <w:tab w:val="left" w:pos="1530"/>
        </w:tabs>
        <w:spacing w:before="13" w:line="276" w:lineRule="auto"/>
        <w:contextualSpacing/>
        <w:rPr>
          <w:sz w:val="28"/>
          <w:szCs w:val="28"/>
          <w:lang w:val="ru-RU"/>
        </w:rPr>
      </w:pPr>
      <w:r w:rsidRPr="00D0148F">
        <w:rPr>
          <w:sz w:val="28"/>
          <w:szCs w:val="28"/>
          <w:lang w:val="ru-RU"/>
        </w:rPr>
        <w:t xml:space="preserve">   – актированные дни;</w:t>
      </w:r>
    </w:p>
    <w:p w:rsidR="00D0148F" w:rsidRPr="00D0148F" w:rsidRDefault="00D0148F" w:rsidP="00D0148F">
      <w:pPr>
        <w:pStyle w:val="a5"/>
        <w:numPr>
          <w:ilvl w:val="1"/>
          <w:numId w:val="18"/>
        </w:numPr>
        <w:tabs>
          <w:tab w:val="left" w:pos="1529"/>
          <w:tab w:val="left" w:pos="1530"/>
        </w:tabs>
        <w:spacing w:before="13" w:line="276" w:lineRule="auto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– иное.</w:t>
      </w:r>
    </w:p>
    <w:p w:rsidR="00D0148F" w:rsidRPr="00D0148F" w:rsidRDefault="00D0148F" w:rsidP="00D0148F">
      <w:pPr>
        <w:pStyle w:val="a5"/>
        <w:numPr>
          <w:ilvl w:val="1"/>
          <w:numId w:val="18"/>
        </w:numPr>
        <w:tabs>
          <w:tab w:val="left" w:pos="1529"/>
          <w:tab w:val="left" w:pos="1530"/>
        </w:tabs>
        <w:spacing w:before="13" w:line="276" w:lineRule="auto"/>
        <w:contextualSpacing/>
        <w:rPr>
          <w:sz w:val="28"/>
          <w:szCs w:val="28"/>
          <w:lang w:val="ru-RU"/>
        </w:rPr>
      </w:pPr>
      <w:r w:rsidRPr="00D0148F">
        <w:rPr>
          <w:sz w:val="28"/>
          <w:szCs w:val="28"/>
          <w:lang w:val="ru-RU"/>
        </w:rPr>
        <w:t xml:space="preserve">В случае необходимости корректировки рабочих программ </w:t>
      </w:r>
      <w:r w:rsidRPr="00ED54C5">
        <w:rPr>
          <w:sz w:val="28"/>
          <w:szCs w:val="28"/>
          <w:lang w:val="ru-RU"/>
        </w:rPr>
        <w:t>директор МБОУ</w:t>
      </w:r>
      <w:r w:rsidR="003374E1">
        <w:rPr>
          <w:sz w:val="28"/>
          <w:szCs w:val="28"/>
          <w:lang w:val="ru-RU"/>
        </w:rPr>
        <w:t xml:space="preserve"> «</w:t>
      </w:r>
      <w:r w:rsidR="00D16D1C" w:rsidRPr="00D16D1C">
        <w:rPr>
          <w:sz w:val="28"/>
          <w:szCs w:val="28"/>
          <w:lang w:val="ru-RU"/>
        </w:rPr>
        <w:t>Алпатовская СОШ имени В.Т. Малиновского</w:t>
      </w:r>
      <w:r w:rsidR="00ED54C5">
        <w:rPr>
          <w:sz w:val="28"/>
          <w:szCs w:val="28"/>
          <w:lang w:val="ru-RU"/>
        </w:rPr>
        <w:t>»</w:t>
      </w:r>
      <w:r w:rsidRPr="00D0148F">
        <w:rPr>
          <w:sz w:val="28"/>
          <w:szCs w:val="28"/>
          <w:lang w:val="ru-RU"/>
        </w:rPr>
        <w:t xml:space="preserve"> издает приказ о внесении изменений в основную образовательную программу в части корректировки содержания рабочих программ.</w:t>
      </w:r>
    </w:p>
    <w:p w:rsidR="00D0148F" w:rsidRPr="00D0148F" w:rsidRDefault="00D0148F" w:rsidP="00D0148F">
      <w:pPr>
        <w:pStyle w:val="a5"/>
        <w:numPr>
          <w:ilvl w:val="1"/>
          <w:numId w:val="18"/>
        </w:numPr>
        <w:tabs>
          <w:tab w:val="left" w:pos="1529"/>
          <w:tab w:val="left" w:pos="1530"/>
        </w:tabs>
        <w:spacing w:before="13" w:line="276" w:lineRule="auto"/>
        <w:contextualSpacing/>
        <w:rPr>
          <w:sz w:val="28"/>
          <w:szCs w:val="28"/>
          <w:lang w:val="ru-RU"/>
        </w:rPr>
      </w:pPr>
      <w:r w:rsidRPr="00D0148F">
        <w:rPr>
          <w:sz w:val="28"/>
          <w:szCs w:val="28"/>
          <w:lang w:val="ru-RU"/>
        </w:rPr>
        <w:t>5.3. Корректировка рабочей программы может быть осуществлена посредством:</w:t>
      </w:r>
    </w:p>
    <w:p w:rsidR="00D0148F" w:rsidRPr="00D0148F" w:rsidRDefault="00D0148F" w:rsidP="00D0148F">
      <w:pPr>
        <w:pStyle w:val="a5"/>
        <w:numPr>
          <w:ilvl w:val="1"/>
          <w:numId w:val="18"/>
        </w:numPr>
        <w:tabs>
          <w:tab w:val="left" w:pos="1529"/>
          <w:tab w:val="left" w:pos="1530"/>
        </w:tabs>
        <w:spacing w:before="13" w:line="276" w:lineRule="auto"/>
        <w:contextualSpacing/>
        <w:rPr>
          <w:sz w:val="28"/>
          <w:szCs w:val="28"/>
          <w:lang w:val="ru-RU"/>
        </w:rPr>
      </w:pPr>
      <w:r w:rsidRPr="00D0148F">
        <w:rPr>
          <w:sz w:val="28"/>
          <w:szCs w:val="28"/>
          <w:lang w:val="ru-RU"/>
        </w:rPr>
        <w:t xml:space="preserve">   – укрупнения дидактических единиц;</w:t>
      </w:r>
    </w:p>
    <w:p w:rsidR="00D0148F" w:rsidRPr="00D0148F" w:rsidRDefault="00D0148F" w:rsidP="00D0148F">
      <w:pPr>
        <w:pStyle w:val="a5"/>
        <w:numPr>
          <w:ilvl w:val="1"/>
          <w:numId w:val="18"/>
        </w:numPr>
        <w:tabs>
          <w:tab w:val="left" w:pos="1529"/>
          <w:tab w:val="left" w:pos="1530"/>
        </w:tabs>
        <w:spacing w:before="13" w:line="276" w:lineRule="auto"/>
        <w:contextualSpacing/>
        <w:rPr>
          <w:sz w:val="28"/>
          <w:szCs w:val="28"/>
          <w:lang w:val="ru-RU"/>
        </w:rPr>
      </w:pPr>
      <w:r w:rsidRPr="00D0148F">
        <w:rPr>
          <w:sz w:val="28"/>
          <w:szCs w:val="28"/>
          <w:lang w:val="ru-RU"/>
        </w:rPr>
        <w:t xml:space="preserve">   – сокращения часов на проверочные работы;</w:t>
      </w:r>
    </w:p>
    <w:p w:rsidR="00D0148F" w:rsidRPr="00D0148F" w:rsidRDefault="00D0148F" w:rsidP="00D0148F">
      <w:pPr>
        <w:pStyle w:val="a5"/>
        <w:numPr>
          <w:ilvl w:val="1"/>
          <w:numId w:val="18"/>
        </w:numPr>
        <w:tabs>
          <w:tab w:val="left" w:pos="1529"/>
          <w:tab w:val="left" w:pos="1530"/>
        </w:tabs>
        <w:spacing w:before="13" w:line="276" w:lineRule="auto"/>
        <w:contextualSpacing/>
        <w:rPr>
          <w:sz w:val="28"/>
          <w:szCs w:val="28"/>
          <w:lang w:val="ru-RU"/>
        </w:rPr>
      </w:pPr>
      <w:r w:rsidRPr="00D0148F">
        <w:rPr>
          <w:sz w:val="28"/>
          <w:szCs w:val="28"/>
          <w:lang w:val="ru-RU"/>
        </w:rPr>
        <w:t xml:space="preserve">   – оптимизации домашних заданий;</w:t>
      </w:r>
    </w:p>
    <w:p w:rsidR="00D0148F" w:rsidRPr="00D0148F" w:rsidRDefault="00D0148F" w:rsidP="00D0148F">
      <w:pPr>
        <w:pStyle w:val="a5"/>
        <w:numPr>
          <w:ilvl w:val="1"/>
          <w:numId w:val="18"/>
        </w:numPr>
        <w:tabs>
          <w:tab w:val="left" w:pos="1529"/>
          <w:tab w:val="left" w:pos="1530"/>
        </w:tabs>
        <w:spacing w:before="13" w:line="276" w:lineRule="auto"/>
        <w:contextualSpacing/>
        <w:rPr>
          <w:sz w:val="28"/>
          <w:szCs w:val="28"/>
          <w:lang w:val="ru-RU"/>
        </w:rPr>
      </w:pPr>
      <w:r w:rsidRPr="00D0148F">
        <w:rPr>
          <w:sz w:val="28"/>
          <w:szCs w:val="28"/>
          <w:lang w:val="ru-RU"/>
        </w:rPr>
        <w:t xml:space="preserve">   – вывода (в старших классах) части учебного материала на самостоятельное изучение по теме с последующим контролем;</w:t>
      </w:r>
    </w:p>
    <w:p w:rsidR="00D0148F" w:rsidRPr="00D0148F" w:rsidRDefault="00D0148F" w:rsidP="00D0148F">
      <w:pPr>
        <w:pStyle w:val="a5"/>
        <w:numPr>
          <w:ilvl w:val="1"/>
          <w:numId w:val="18"/>
        </w:numPr>
        <w:tabs>
          <w:tab w:val="left" w:pos="1529"/>
          <w:tab w:val="left" w:pos="1530"/>
        </w:tabs>
        <w:spacing w:before="13" w:line="276" w:lineRule="auto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– иное</w:t>
      </w:r>
      <w:r w:rsidRPr="00D0148F">
        <w:rPr>
          <w:sz w:val="28"/>
          <w:szCs w:val="28"/>
          <w:lang w:val="ru-RU"/>
        </w:rPr>
        <w:t>.</w:t>
      </w:r>
    </w:p>
    <w:p w:rsidR="00D0148F" w:rsidRPr="00D0148F" w:rsidRDefault="00D0148F" w:rsidP="00D0148F">
      <w:pPr>
        <w:pStyle w:val="a5"/>
        <w:numPr>
          <w:ilvl w:val="1"/>
          <w:numId w:val="18"/>
        </w:numPr>
        <w:tabs>
          <w:tab w:val="left" w:pos="1529"/>
          <w:tab w:val="left" w:pos="1530"/>
        </w:tabs>
        <w:spacing w:before="13" w:line="276" w:lineRule="auto"/>
        <w:contextualSpacing/>
        <w:rPr>
          <w:sz w:val="28"/>
          <w:szCs w:val="28"/>
          <w:lang w:val="ru-RU"/>
        </w:rPr>
      </w:pPr>
      <w:r w:rsidRPr="00D0148F">
        <w:rPr>
          <w:sz w:val="28"/>
          <w:szCs w:val="28"/>
          <w:lang w:val="ru-RU"/>
        </w:rPr>
        <w:t xml:space="preserve"> Не допускается уменьшение объема часов за счет полного исключения тематического раздела из программы.</w:t>
      </w:r>
    </w:p>
    <w:p w:rsidR="00D0148F" w:rsidRPr="00D0148F" w:rsidRDefault="00D0148F" w:rsidP="00D0148F">
      <w:pPr>
        <w:pStyle w:val="a5"/>
        <w:numPr>
          <w:ilvl w:val="1"/>
          <w:numId w:val="18"/>
        </w:numPr>
        <w:tabs>
          <w:tab w:val="left" w:pos="1529"/>
          <w:tab w:val="left" w:pos="1530"/>
        </w:tabs>
        <w:spacing w:before="13" w:line="276" w:lineRule="auto"/>
        <w:contextualSpacing/>
        <w:rPr>
          <w:sz w:val="28"/>
          <w:szCs w:val="28"/>
          <w:lang w:val="ru-RU"/>
        </w:rPr>
      </w:pPr>
      <w:r w:rsidRPr="00D0148F">
        <w:rPr>
          <w:sz w:val="28"/>
          <w:szCs w:val="28"/>
          <w:lang w:val="ru-RU"/>
        </w:rPr>
        <w:t>Корректировка рабочих программ проводится согласно срокам и порядку, установленным в приказе руководителя о внесении изменений в ООП.</w:t>
      </w:r>
    </w:p>
    <w:p w:rsidR="00CB1FC7" w:rsidRPr="00543C25" w:rsidRDefault="0020106C" w:rsidP="00FB1F77">
      <w:pPr>
        <w:pStyle w:val="2"/>
        <w:numPr>
          <w:ilvl w:val="0"/>
          <w:numId w:val="19"/>
        </w:numPr>
        <w:tabs>
          <w:tab w:val="left" w:pos="3084"/>
          <w:tab w:val="left" w:pos="3085"/>
        </w:tabs>
        <w:spacing w:before="164"/>
        <w:contextualSpacing/>
        <w:rPr>
          <w:lang w:val="ru-RU"/>
        </w:rPr>
      </w:pPr>
      <w:r w:rsidRPr="00543C25">
        <w:rPr>
          <w:lang w:val="ru-RU"/>
        </w:rPr>
        <w:t>Внутренняя эк</w:t>
      </w:r>
      <w:r w:rsidR="00E164A1" w:rsidRPr="00543C25">
        <w:rPr>
          <w:lang w:val="ru-RU"/>
        </w:rPr>
        <w:t xml:space="preserve">спертиза </w:t>
      </w:r>
      <w:r w:rsidR="006C3730">
        <w:rPr>
          <w:lang w:val="ru-RU"/>
        </w:rPr>
        <w:t xml:space="preserve">рабочих </w:t>
      </w:r>
      <w:r w:rsidR="00543C25">
        <w:rPr>
          <w:lang w:val="ru-RU"/>
        </w:rPr>
        <w:t xml:space="preserve">программ </w:t>
      </w:r>
      <w:r w:rsidR="00713D84">
        <w:rPr>
          <w:lang w:val="ru-RU"/>
        </w:rPr>
        <w:t>учебных предметов</w:t>
      </w:r>
      <w:r w:rsidR="00543C25" w:rsidRPr="000C4EAF">
        <w:rPr>
          <w:lang w:val="ru-RU"/>
        </w:rPr>
        <w:t xml:space="preserve"> и </w:t>
      </w:r>
      <w:r w:rsidR="000C2839">
        <w:rPr>
          <w:lang w:val="ru-RU"/>
        </w:rPr>
        <w:t xml:space="preserve">рабочих </w:t>
      </w:r>
      <w:r w:rsidR="00543C25" w:rsidRPr="000C4EAF">
        <w:rPr>
          <w:lang w:val="ru-RU"/>
        </w:rPr>
        <w:t>программ курсов внеурочной деятельности</w:t>
      </w:r>
    </w:p>
    <w:p w:rsidR="00CB1FC7" w:rsidRPr="00543C25" w:rsidRDefault="00CB1FC7" w:rsidP="00E164A1">
      <w:pPr>
        <w:pStyle w:val="a3"/>
        <w:spacing w:before="8" w:line="276" w:lineRule="auto"/>
        <w:ind w:firstLine="709"/>
        <w:contextualSpacing/>
        <w:rPr>
          <w:b/>
          <w:lang w:val="ru-RU"/>
        </w:rPr>
      </w:pPr>
    </w:p>
    <w:p w:rsidR="00CB1FC7" w:rsidRPr="00D802C3" w:rsidRDefault="00FB1F77" w:rsidP="00FB1F77">
      <w:pPr>
        <w:pStyle w:val="a5"/>
        <w:tabs>
          <w:tab w:val="left" w:pos="1531"/>
          <w:tab w:val="left" w:pos="1532"/>
        </w:tabs>
        <w:spacing w:before="0" w:line="276" w:lineRule="auto"/>
        <w:ind w:left="709" w:firstLine="0"/>
        <w:contextualSpacing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6.1 </w:t>
      </w:r>
      <w:r w:rsidR="00CB1FC7" w:rsidRPr="00D802C3">
        <w:rPr>
          <w:b/>
          <w:sz w:val="28"/>
          <w:szCs w:val="28"/>
          <w:lang w:val="ru-RU"/>
        </w:rPr>
        <w:t>Рабочая программа</w:t>
      </w:r>
      <w:r w:rsidR="000C2839">
        <w:rPr>
          <w:b/>
          <w:sz w:val="28"/>
          <w:szCs w:val="28"/>
          <w:lang w:val="ru-RU"/>
        </w:rPr>
        <w:t xml:space="preserve"> учебного предмета</w:t>
      </w:r>
      <w:r w:rsidR="00CB1FC7" w:rsidRPr="00D802C3">
        <w:rPr>
          <w:b/>
          <w:sz w:val="28"/>
          <w:szCs w:val="28"/>
          <w:lang w:val="ru-RU"/>
        </w:rPr>
        <w:t xml:space="preserve"> подлежит</w:t>
      </w:r>
      <w:r w:rsidR="00CB1FC7" w:rsidRPr="00D802C3">
        <w:rPr>
          <w:b/>
          <w:spacing w:val="-17"/>
          <w:sz w:val="28"/>
          <w:szCs w:val="28"/>
          <w:lang w:val="ru-RU"/>
        </w:rPr>
        <w:t xml:space="preserve"> </w:t>
      </w:r>
      <w:r w:rsidR="0020106C">
        <w:rPr>
          <w:b/>
          <w:spacing w:val="-17"/>
          <w:sz w:val="28"/>
          <w:szCs w:val="28"/>
          <w:lang w:val="ru-RU"/>
        </w:rPr>
        <w:t xml:space="preserve">внутренней </w:t>
      </w:r>
      <w:r w:rsidR="00CB1FC7" w:rsidRPr="00D802C3">
        <w:rPr>
          <w:b/>
          <w:sz w:val="28"/>
          <w:szCs w:val="28"/>
          <w:lang w:val="ru-RU"/>
        </w:rPr>
        <w:t>экспертизе:</w:t>
      </w:r>
    </w:p>
    <w:p w:rsidR="00CB1FC7" w:rsidRPr="00B322F5" w:rsidRDefault="00CB1FC7" w:rsidP="00A350CD">
      <w:pPr>
        <w:pStyle w:val="a5"/>
        <w:numPr>
          <w:ilvl w:val="2"/>
          <w:numId w:val="3"/>
        </w:numPr>
        <w:tabs>
          <w:tab w:val="left" w:pos="1532"/>
        </w:tabs>
        <w:spacing w:before="159" w:line="276" w:lineRule="auto"/>
        <w:ind w:left="0" w:right="110" w:firstLine="709"/>
        <w:contextualSpacing/>
        <w:rPr>
          <w:sz w:val="28"/>
          <w:szCs w:val="28"/>
          <w:lang w:val="ru-RU"/>
        </w:rPr>
      </w:pPr>
      <w:r w:rsidRPr="000C4EAF">
        <w:rPr>
          <w:sz w:val="28"/>
          <w:szCs w:val="28"/>
          <w:lang w:val="ru-RU"/>
        </w:rPr>
        <w:t>рассматривается на за</w:t>
      </w:r>
      <w:r w:rsidR="00ED54C5">
        <w:rPr>
          <w:sz w:val="28"/>
          <w:szCs w:val="28"/>
          <w:lang w:val="ru-RU"/>
        </w:rPr>
        <w:t>седании методического совета</w:t>
      </w:r>
      <w:r w:rsidRPr="000C4EAF">
        <w:rPr>
          <w:sz w:val="28"/>
          <w:szCs w:val="28"/>
          <w:lang w:val="ru-RU"/>
        </w:rPr>
        <w:t xml:space="preserve"> либо на педагогическом совете школы на предмет ее соответствия программ</w:t>
      </w:r>
      <w:r w:rsidR="00991AF2">
        <w:rPr>
          <w:sz w:val="28"/>
          <w:szCs w:val="28"/>
          <w:lang w:val="ru-RU"/>
        </w:rPr>
        <w:t>ы</w:t>
      </w:r>
      <w:r w:rsidRPr="000C4EAF">
        <w:rPr>
          <w:sz w:val="28"/>
          <w:szCs w:val="28"/>
          <w:lang w:val="ru-RU"/>
        </w:rPr>
        <w:t xml:space="preserve"> по </w:t>
      </w:r>
      <w:r w:rsidRPr="000C4EAF">
        <w:rPr>
          <w:sz w:val="28"/>
          <w:szCs w:val="28"/>
          <w:lang w:val="ru-RU"/>
        </w:rPr>
        <w:lastRenderedPageBreak/>
        <w:t>учебному предмету</w:t>
      </w:r>
      <w:r w:rsidR="00991AF2">
        <w:rPr>
          <w:sz w:val="28"/>
          <w:szCs w:val="28"/>
          <w:lang w:val="ru-RU"/>
        </w:rPr>
        <w:t xml:space="preserve"> (</w:t>
      </w:r>
      <w:r w:rsidR="00991AF2" w:rsidRPr="00991AF2">
        <w:rPr>
          <w:sz w:val="28"/>
          <w:lang w:val="ru-RU"/>
        </w:rPr>
        <w:t>курс</w:t>
      </w:r>
      <w:r w:rsidR="00991AF2">
        <w:rPr>
          <w:sz w:val="28"/>
          <w:lang w:val="ru-RU"/>
        </w:rPr>
        <w:t>у</w:t>
      </w:r>
      <w:r w:rsidR="00991AF2" w:rsidRPr="00991AF2">
        <w:rPr>
          <w:sz w:val="28"/>
          <w:lang w:val="ru-RU"/>
        </w:rPr>
        <w:t xml:space="preserve"> внеурочной деятельности</w:t>
      </w:r>
      <w:r w:rsidR="00991AF2">
        <w:rPr>
          <w:lang w:val="ru-RU"/>
        </w:rPr>
        <w:t>)</w:t>
      </w:r>
      <w:r w:rsidRPr="000C4EAF">
        <w:rPr>
          <w:sz w:val="28"/>
          <w:szCs w:val="28"/>
          <w:lang w:val="ru-RU"/>
        </w:rPr>
        <w:t xml:space="preserve">, входящей в </w:t>
      </w:r>
      <w:r w:rsidRPr="000C4EAF">
        <w:rPr>
          <w:spacing w:val="-2"/>
          <w:sz w:val="28"/>
          <w:szCs w:val="28"/>
          <w:lang w:val="ru-RU"/>
        </w:rPr>
        <w:t xml:space="preserve">ООП </w:t>
      </w:r>
      <w:r w:rsidR="00D3117D">
        <w:rPr>
          <w:sz w:val="28"/>
          <w:szCs w:val="28"/>
          <w:lang w:val="ru-RU"/>
        </w:rPr>
        <w:t>школы, реализуемому учебнику</w:t>
      </w:r>
      <w:r w:rsidR="00B322F5">
        <w:rPr>
          <w:sz w:val="28"/>
          <w:szCs w:val="28"/>
          <w:lang w:val="ru-RU"/>
        </w:rPr>
        <w:t xml:space="preserve"> и УМК. </w:t>
      </w:r>
      <w:r w:rsidR="00ED54C5">
        <w:rPr>
          <w:sz w:val="28"/>
          <w:szCs w:val="28"/>
          <w:lang w:val="ru-RU"/>
        </w:rPr>
        <w:t>Решение МС школы</w:t>
      </w:r>
      <w:r w:rsidRPr="000C4EAF">
        <w:rPr>
          <w:sz w:val="28"/>
          <w:szCs w:val="28"/>
          <w:lang w:val="ru-RU"/>
        </w:rPr>
        <w:t xml:space="preserve"> отражается в протоколе заседания, а на титульной странице рабочей программы </w:t>
      </w:r>
      <w:r w:rsidR="00B322F5">
        <w:rPr>
          <w:sz w:val="28"/>
          <w:szCs w:val="28"/>
          <w:lang w:val="ru-RU"/>
        </w:rPr>
        <w:t>(</w:t>
      </w:r>
      <w:r w:rsidR="00B322F5" w:rsidRPr="00B322F5">
        <w:rPr>
          <w:sz w:val="28"/>
          <w:szCs w:val="28"/>
          <w:lang w:val="ru-RU"/>
        </w:rPr>
        <w:t>программ</w:t>
      </w:r>
      <w:r w:rsidR="00B322F5">
        <w:rPr>
          <w:sz w:val="28"/>
          <w:szCs w:val="28"/>
          <w:lang w:val="ru-RU"/>
        </w:rPr>
        <w:t>ы</w:t>
      </w:r>
      <w:r w:rsidR="00B322F5" w:rsidRPr="00B322F5">
        <w:rPr>
          <w:sz w:val="28"/>
          <w:szCs w:val="28"/>
          <w:lang w:val="ru-RU"/>
        </w:rPr>
        <w:t xml:space="preserve"> курс</w:t>
      </w:r>
      <w:r w:rsidR="00B322F5">
        <w:rPr>
          <w:sz w:val="28"/>
          <w:szCs w:val="28"/>
          <w:lang w:val="ru-RU"/>
        </w:rPr>
        <w:t>а</w:t>
      </w:r>
      <w:r w:rsidR="00B322F5" w:rsidRPr="00B322F5">
        <w:rPr>
          <w:sz w:val="28"/>
          <w:szCs w:val="28"/>
          <w:lang w:val="ru-RU"/>
        </w:rPr>
        <w:t xml:space="preserve"> внеурочной деятельности</w:t>
      </w:r>
      <w:r w:rsidR="00B322F5">
        <w:rPr>
          <w:sz w:val="28"/>
          <w:szCs w:val="28"/>
          <w:lang w:val="ru-RU"/>
        </w:rPr>
        <w:t xml:space="preserve">) </w:t>
      </w:r>
      <w:r w:rsidRPr="00B322F5">
        <w:rPr>
          <w:sz w:val="28"/>
          <w:szCs w:val="28"/>
          <w:lang w:val="ru-RU"/>
        </w:rPr>
        <w:t xml:space="preserve">(сверху слева) ставится гриф согласования: </w:t>
      </w:r>
      <w:r w:rsidRPr="00B322F5">
        <w:rPr>
          <w:b/>
          <w:sz w:val="28"/>
          <w:szCs w:val="28"/>
          <w:lang w:val="ru-RU"/>
        </w:rPr>
        <w:t>Рассмотрено</w:t>
      </w:r>
      <w:r w:rsidR="00ED54C5">
        <w:rPr>
          <w:sz w:val="28"/>
          <w:szCs w:val="28"/>
          <w:lang w:val="ru-RU"/>
        </w:rPr>
        <w:t>. Протокол заседания МС школы</w:t>
      </w:r>
      <w:r w:rsidRPr="00B322F5">
        <w:rPr>
          <w:sz w:val="28"/>
          <w:szCs w:val="28"/>
          <w:lang w:val="ru-RU"/>
        </w:rPr>
        <w:t xml:space="preserve"> подписывается </w:t>
      </w:r>
      <w:r w:rsidR="00ED54C5">
        <w:rPr>
          <w:sz w:val="28"/>
          <w:szCs w:val="28"/>
          <w:lang w:val="ru-RU"/>
        </w:rPr>
        <w:t>зам. директора по НМР</w:t>
      </w:r>
      <w:r w:rsidRPr="00B322F5">
        <w:rPr>
          <w:sz w:val="28"/>
          <w:szCs w:val="28"/>
          <w:lang w:val="ru-RU"/>
        </w:rPr>
        <w:t>;</w:t>
      </w:r>
    </w:p>
    <w:p w:rsidR="00CB1FC7" w:rsidRPr="000C4EAF" w:rsidRDefault="003374E1" w:rsidP="003374E1">
      <w:pPr>
        <w:pStyle w:val="a5"/>
        <w:tabs>
          <w:tab w:val="left" w:pos="1532"/>
        </w:tabs>
        <w:spacing w:before="4" w:line="276" w:lineRule="auto"/>
        <w:ind w:left="0" w:right="110" w:firstLine="0"/>
        <w:contextualSpacing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CB1FC7" w:rsidRPr="000C4EAF">
        <w:rPr>
          <w:sz w:val="28"/>
          <w:szCs w:val="28"/>
          <w:lang w:val="ru-RU"/>
        </w:rPr>
        <w:t>анализируется заместителем директора по УВР на предмет ее соответствия ООП с учетом требований ФГОС соответствующего уровня, учебному плану; проверяется наличие учебника и УМК, предполагаемого для использования, в федеральном</w:t>
      </w:r>
      <w:r w:rsidR="00CB1FC7" w:rsidRPr="000C4EAF">
        <w:rPr>
          <w:spacing w:val="-12"/>
          <w:sz w:val="28"/>
          <w:szCs w:val="28"/>
          <w:lang w:val="ru-RU"/>
        </w:rPr>
        <w:t xml:space="preserve"> </w:t>
      </w:r>
      <w:r w:rsidR="00CB1FC7" w:rsidRPr="000C4EAF">
        <w:rPr>
          <w:sz w:val="28"/>
          <w:szCs w:val="28"/>
          <w:lang w:val="ru-RU"/>
        </w:rPr>
        <w:t>перечне.</w:t>
      </w:r>
    </w:p>
    <w:p w:rsidR="00CB1FC7" w:rsidRPr="000C4EAF" w:rsidRDefault="003374E1" w:rsidP="003374E1">
      <w:pPr>
        <w:pStyle w:val="a5"/>
        <w:tabs>
          <w:tab w:val="left" w:pos="1532"/>
        </w:tabs>
        <w:spacing w:before="26" w:line="276" w:lineRule="auto"/>
        <w:ind w:left="0" w:right="111" w:firstLine="0"/>
        <w:contextualSpacing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CB1FC7" w:rsidRPr="000C4EAF">
        <w:rPr>
          <w:sz w:val="28"/>
          <w:szCs w:val="28"/>
          <w:lang w:val="ru-RU"/>
        </w:rPr>
        <w:t>при несоответствии Рабочей программы установленным требованиям, заместитель директора по УВР направляет Рабочую программу на доработку с указанием конкретного</w:t>
      </w:r>
      <w:r w:rsidR="00CB1FC7" w:rsidRPr="000C4EAF">
        <w:rPr>
          <w:spacing w:val="-16"/>
          <w:sz w:val="28"/>
          <w:szCs w:val="28"/>
          <w:lang w:val="ru-RU"/>
        </w:rPr>
        <w:t xml:space="preserve"> </w:t>
      </w:r>
      <w:r w:rsidR="00CB1FC7" w:rsidRPr="000C4EAF">
        <w:rPr>
          <w:sz w:val="28"/>
          <w:szCs w:val="28"/>
          <w:lang w:val="ru-RU"/>
        </w:rPr>
        <w:t>срока;</w:t>
      </w:r>
    </w:p>
    <w:p w:rsidR="00CB1FC7" w:rsidRPr="000C4EAF" w:rsidRDefault="003374E1" w:rsidP="003374E1">
      <w:pPr>
        <w:pStyle w:val="a5"/>
        <w:tabs>
          <w:tab w:val="left" w:pos="1532"/>
        </w:tabs>
        <w:spacing w:before="10" w:line="276" w:lineRule="auto"/>
        <w:ind w:left="0" w:right="109" w:firstLine="0"/>
        <w:contextualSpacing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CB1FC7" w:rsidRPr="000C4EAF">
        <w:rPr>
          <w:sz w:val="28"/>
          <w:szCs w:val="28"/>
          <w:lang w:val="ru-RU"/>
        </w:rPr>
        <w:t>решение о внесении изменений в Рабочие программы р</w:t>
      </w:r>
      <w:r w:rsidR="00AD3564" w:rsidRPr="000C4EAF">
        <w:rPr>
          <w:sz w:val="28"/>
          <w:szCs w:val="28"/>
          <w:lang w:val="ru-RU"/>
        </w:rPr>
        <w:t>ассматривается и принимается на заседании методического объединения</w:t>
      </w:r>
      <w:r w:rsidR="00CB1FC7" w:rsidRPr="000C4EAF">
        <w:rPr>
          <w:sz w:val="28"/>
          <w:szCs w:val="28"/>
          <w:lang w:val="ru-RU"/>
        </w:rPr>
        <w:t>, утверждается директором;</w:t>
      </w:r>
    </w:p>
    <w:p w:rsidR="00B23D5C" w:rsidRDefault="004849AD" w:rsidP="004849AD">
      <w:pPr>
        <w:pStyle w:val="a5"/>
        <w:tabs>
          <w:tab w:val="left" w:pos="1532"/>
        </w:tabs>
        <w:spacing w:before="13" w:line="276" w:lineRule="auto"/>
        <w:ind w:left="0" w:right="114" w:firstLine="0"/>
        <w:contextualSpacing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CB1FC7" w:rsidRPr="000C4EAF">
        <w:rPr>
          <w:sz w:val="28"/>
          <w:szCs w:val="28"/>
          <w:lang w:val="ru-RU"/>
        </w:rPr>
        <w:t>утвержденные Рабочие программы</w:t>
      </w:r>
      <w:r w:rsidR="000040F1">
        <w:rPr>
          <w:sz w:val="28"/>
          <w:szCs w:val="28"/>
          <w:lang w:val="ru-RU"/>
        </w:rPr>
        <w:t xml:space="preserve"> учебных предметов и рабочие программы курсов внеурочной деятельности</w:t>
      </w:r>
      <w:r w:rsidR="00CB1FC7" w:rsidRPr="000C4EAF">
        <w:rPr>
          <w:sz w:val="28"/>
          <w:szCs w:val="28"/>
          <w:lang w:val="ru-RU"/>
        </w:rPr>
        <w:t xml:space="preserve"> являются составной частью ООП.</w:t>
      </w:r>
    </w:p>
    <w:p w:rsidR="00543C25" w:rsidRDefault="00416111" w:rsidP="00416111">
      <w:pPr>
        <w:pStyle w:val="a5"/>
        <w:numPr>
          <w:ilvl w:val="1"/>
          <w:numId w:val="19"/>
        </w:numPr>
        <w:tabs>
          <w:tab w:val="left" w:pos="1146"/>
        </w:tabs>
        <w:spacing w:before="13" w:line="276" w:lineRule="auto"/>
        <w:ind w:right="114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.  </w:t>
      </w:r>
      <w:r w:rsidR="00B23D5C" w:rsidRPr="00B23D5C">
        <w:rPr>
          <w:sz w:val="28"/>
          <w:szCs w:val="28"/>
          <w:lang w:val="ru-RU"/>
        </w:rPr>
        <w:t xml:space="preserve">Для рабочих программ курсов внеурочной деятельности, правила </w:t>
      </w:r>
      <w:r w:rsidR="00EB303B">
        <w:rPr>
          <w:sz w:val="28"/>
          <w:szCs w:val="28"/>
          <w:lang w:val="ru-RU"/>
        </w:rPr>
        <w:t>внутренней экспертизы аналогичны</w:t>
      </w:r>
      <w:r w:rsidR="00B23D5C" w:rsidRPr="00B23D5C">
        <w:rPr>
          <w:sz w:val="28"/>
          <w:szCs w:val="28"/>
          <w:lang w:val="ru-RU"/>
        </w:rPr>
        <w:t xml:space="preserve"> правилам </w:t>
      </w:r>
      <w:r w:rsidR="00EB303B">
        <w:rPr>
          <w:sz w:val="28"/>
          <w:szCs w:val="28"/>
          <w:lang w:val="ru-RU"/>
        </w:rPr>
        <w:t xml:space="preserve">внутренней экспертизы </w:t>
      </w:r>
      <w:r w:rsidR="00B23D5C" w:rsidRPr="00B23D5C">
        <w:rPr>
          <w:sz w:val="28"/>
          <w:szCs w:val="28"/>
          <w:lang w:val="ru-RU"/>
        </w:rPr>
        <w:t>рабочих программ учебных предметов.</w:t>
      </w:r>
    </w:p>
    <w:p w:rsidR="002F2340" w:rsidRPr="002F2340" w:rsidRDefault="002F2340" w:rsidP="002F0F91">
      <w:pPr>
        <w:tabs>
          <w:tab w:val="left" w:pos="1532"/>
        </w:tabs>
        <w:spacing w:line="276" w:lineRule="auto"/>
        <w:ind w:right="108"/>
        <w:contextualSpacing/>
        <w:jc w:val="both"/>
        <w:rPr>
          <w:sz w:val="28"/>
          <w:szCs w:val="28"/>
          <w:lang w:val="ru-RU"/>
        </w:rPr>
      </w:pPr>
    </w:p>
    <w:p w:rsidR="00CB1FC7" w:rsidRPr="000C4EAF" w:rsidRDefault="004849AD" w:rsidP="004849AD">
      <w:pPr>
        <w:pStyle w:val="2"/>
        <w:tabs>
          <w:tab w:val="left" w:pos="2664"/>
          <w:tab w:val="left" w:pos="2665"/>
        </w:tabs>
        <w:spacing w:before="170"/>
        <w:ind w:left="142"/>
        <w:contextualSpacing/>
        <w:rPr>
          <w:lang w:val="ru-RU"/>
        </w:rPr>
      </w:pPr>
      <w:r>
        <w:rPr>
          <w:lang w:val="ru-RU"/>
        </w:rPr>
        <w:t>7.</w:t>
      </w:r>
      <w:proofErr w:type="gramStart"/>
      <w:r w:rsidR="00CB1FC7" w:rsidRPr="000C4EAF">
        <w:rPr>
          <w:lang w:val="ru-RU"/>
        </w:rPr>
        <w:t>Контроль за</w:t>
      </w:r>
      <w:proofErr w:type="gramEnd"/>
      <w:r w:rsidR="00CB1FC7" w:rsidRPr="000C4EAF">
        <w:rPr>
          <w:lang w:val="ru-RU"/>
        </w:rPr>
        <w:t xml:space="preserve"> реализацией рабочих</w:t>
      </w:r>
      <w:r w:rsidR="00CB1FC7" w:rsidRPr="000C4EAF">
        <w:rPr>
          <w:spacing w:val="-18"/>
          <w:lang w:val="ru-RU"/>
        </w:rPr>
        <w:t xml:space="preserve"> </w:t>
      </w:r>
      <w:r w:rsidR="00CB1FC7" w:rsidRPr="000C4EAF">
        <w:rPr>
          <w:lang w:val="ru-RU"/>
        </w:rPr>
        <w:t>программ</w:t>
      </w:r>
      <w:r w:rsidR="00F53E0C">
        <w:rPr>
          <w:lang w:val="ru-RU"/>
        </w:rPr>
        <w:t xml:space="preserve"> учебных предметов и </w:t>
      </w:r>
      <w:r w:rsidR="00BE3E64">
        <w:rPr>
          <w:lang w:val="ru-RU"/>
        </w:rPr>
        <w:t>рабочих программ курсов внеурочной деятельности</w:t>
      </w:r>
    </w:p>
    <w:p w:rsidR="00CB1FC7" w:rsidRPr="000C4EAF" w:rsidRDefault="00CB1FC7" w:rsidP="00E164A1">
      <w:pPr>
        <w:pStyle w:val="a3"/>
        <w:spacing w:before="5" w:line="276" w:lineRule="auto"/>
        <w:ind w:firstLine="709"/>
        <w:contextualSpacing/>
        <w:rPr>
          <w:b/>
          <w:lang w:val="ru-RU"/>
        </w:rPr>
      </w:pPr>
    </w:p>
    <w:p w:rsidR="00BD25B4" w:rsidRDefault="00CB1FC7" w:rsidP="009A112E">
      <w:pPr>
        <w:pStyle w:val="a5"/>
        <w:numPr>
          <w:ilvl w:val="1"/>
          <w:numId w:val="20"/>
        </w:numPr>
        <w:spacing w:before="1" w:line="276" w:lineRule="auto"/>
        <w:ind w:right="112"/>
        <w:contextualSpacing/>
        <w:rPr>
          <w:sz w:val="28"/>
          <w:szCs w:val="28"/>
          <w:lang w:val="ru-RU"/>
        </w:rPr>
      </w:pPr>
      <w:r w:rsidRPr="00BD25B4">
        <w:rPr>
          <w:sz w:val="28"/>
          <w:szCs w:val="28"/>
          <w:lang w:val="ru-RU"/>
        </w:rPr>
        <w:t xml:space="preserve">Заместителем директора по учебно-воспитательной работе ведется периодический </w:t>
      </w:r>
      <w:proofErr w:type="gramStart"/>
      <w:r w:rsidRPr="00BD25B4">
        <w:rPr>
          <w:sz w:val="28"/>
          <w:szCs w:val="28"/>
          <w:lang w:val="ru-RU"/>
        </w:rPr>
        <w:t>контроль за</w:t>
      </w:r>
      <w:proofErr w:type="gramEnd"/>
      <w:r w:rsidRPr="00BD25B4">
        <w:rPr>
          <w:sz w:val="28"/>
          <w:szCs w:val="28"/>
          <w:lang w:val="ru-RU"/>
        </w:rPr>
        <w:t xml:space="preserve"> качеством реализации и выполнением рабочих программ</w:t>
      </w:r>
      <w:r w:rsidR="00FB40B6" w:rsidRPr="00FB40B6">
        <w:rPr>
          <w:sz w:val="28"/>
          <w:szCs w:val="28"/>
          <w:lang w:val="ru-RU"/>
        </w:rPr>
        <w:t xml:space="preserve"> </w:t>
      </w:r>
      <w:r w:rsidR="00FB40B6" w:rsidRPr="00BD25B4">
        <w:rPr>
          <w:sz w:val="28"/>
          <w:szCs w:val="28"/>
          <w:lang w:val="ru-RU"/>
        </w:rPr>
        <w:t>учебных</w:t>
      </w:r>
      <w:r w:rsidR="00FB40B6">
        <w:rPr>
          <w:sz w:val="28"/>
          <w:szCs w:val="28"/>
          <w:lang w:val="ru-RU"/>
        </w:rPr>
        <w:t xml:space="preserve"> предметов и программ курсов внеурочной деятельности</w:t>
      </w:r>
      <w:r w:rsidRPr="00BD25B4">
        <w:rPr>
          <w:sz w:val="28"/>
          <w:szCs w:val="28"/>
          <w:lang w:val="ru-RU"/>
        </w:rPr>
        <w:t>.</w:t>
      </w:r>
    </w:p>
    <w:p w:rsidR="00BD25B4" w:rsidRDefault="00CB1FC7" w:rsidP="009A112E">
      <w:pPr>
        <w:pStyle w:val="a5"/>
        <w:numPr>
          <w:ilvl w:val="1"/>
          <w:numId w:val="20"/>
        </w:numPr>
        <w:spacing w:before="1" w:line="276" w:lineRule="auto"/>
        <w:ind w:right="112"/>
        <w:contextualSpacing/>
        <w:rPr>
          <w:sz w:val="28"/>
          <w:szCs w:val="28"/>
          <w:lang w:val="ru-RU"/>
        </w:rPr>
      </w:pPr>
      <w:r w:rsidRPr="00BD25B4">
        <w:rPr>
          <w:sz w:val="28"/>
          <w:szCs w:val="28"/>
          <w:lang w:val="ru-RU"/>
        </w:rPr>
        <w:t>Рабочие программы</w:t>
      </w:r>
      <w:r w:rsidR="002F0F91">
        <w:rPr>
          <w:sz w:val="28"/>
          <w:szCs w:val="28"/>
          <w:lang w:val="ru-RU"/>
        </w:rPr>
        <w:t xml:space="preserve"> учебных предметов и рабочие программы курсов внеурочной деятельности</w:t>
      </w:r>
      <w:r w:rsidRPr="00BD25B4">
        <w:rPr>
          <w:sz w:val="28"/>
          <w:szCs w:val="28"/>
          <w:lang w:val="ru-RU"/>
        </w:rPr>
        <w:t xml:space="preserve"> должны быть рассмотрены</w:t>
      </w:r>
      <w:r w:rsidR="00ED54C5">
        <w:rPr>
          <w:sz w:val="28"/>
          <w:szCs w:val="28"/>
          <w:lang w:val="ru-RU"/>
        </w:rPr>
        <w:t xml:space="preserve"> на заседании методического совета школы </w:t>
      </w:r>
      <w:r w:rsidRPr="00BD25B4">
        <w:rPr>
          <w:sz w:val="28"/>
          <w:szCs w:val="28"/>
          <w:lang w:val="ru-RU"/>
        </w:rPr>
        <w:t xml:space="preserve"> до 15 августа текущего учебного года, после чего Программы передаются на техническую </w:t>
      </w:r>
      <w:r w:rsidR="00BE3E64">
        <w:rPr>
          <w:sz w:val="28"/>
          <w:szCs w:val="28"/>
          <w:lang w:val="ru-RU"/>
        </w:rPr>
        <w:t xml:space="preserve">(внутреннюю) </w:t>
      </w:r>
      <w:r w:rsidRPr="00BD25B4">
        <w:rPr>
          <w:sz w:val="28"/>
          <w:szCs w:val="28"/>
          <w:lang w:val="ru-RU"/>
        </w:rPr>
        <w:t>экспертизу заместителю директора по учебно-воспитательной</w:t>
      </w:r>
      <w:r w:rsidRPr="00BD25B4">
        <w:rPr>
          <w:spacing w:val="-12"/>
          <w:sz w:val="28"/>
          <w:szCs w:val="28"/>
          <w:lang w:val="ru-RU"/>
        </w:rPr>
        <w:t xml:space="preserve"> </w:t>
      </w:r>
      <w:r w:rsidRPr="00BD25B4">
        <w:rPr>
          <w:sz w:val="28"/>
          <w:szCs w:val="28"/>
          <w:lang w:val="ru-RU"/>
        </w:rPr>
        <w:t>работе.</w:t>
      </w:r>
    </w:p>
    <w:p w:rsidR="00BD25B4" w:rsidRDefault="00E831E9" w:rsidP="00EF50FA">
      <w:pPr>
        <w:pStyle w:val="a5"/>
        <w:numPr>
          <w:ilvl w:val="1"/>
          <w:numId w:val="20"/>
        </w:numPr>
        <w:spacing w:before="1" w:line="276" w:lineRule="auto"/>
        <w:ind w:left="0" w:right="112" w:firstLine="709"/>
        <w:contextualSpacing/>
        <w:jc w:val="left"/>
        <w:rPr>
          <w:sz w:val="28"/>
          <w:szCs w:val="28"/>
          <w:lang w:val="ru-RU"/>
        </w:rPr>
      </w:pPr>
      <w:r w:rsidRPr="00BD25B4">
        <w:rPr>
          <w:sz w:val="28"/>
          <w:szCs w:val="28"/>
          <w:lang w:val="ru-RU"/>
        </w:rPr>
        <w:t xml:space="preserve"> </w:t>
      </w:r>
      <w:r w:rsidR="00CB1FC7" w:rsidRPr="00BD25B4">
        <w:rPr>
          <w:sz w:val="28"/>
          <w:szCs w:val="28"/>
          <w:lang w:val="ru-RU"/>
        </w:rPr>
        <w:t>Техническая</w:t>
      </w:r>
      <w:r w:rsidR="00BE3E64">
        <w:rPr>
          <w:sz w:val="28"/>
          <w:szCs w:val="28"/>
          <w:lang w:val="ru-RU"/>
        </w:rPr>
        <w:t xml:space="preserve"> (внутренняя)</w:t>
      </w:r>
      <w:r w:rsidR="00CB1FC7" w:rsidRPr="00BD25B4">
        <w:rPr>
          <w:sz w:val="28"/>
          <w:szCs w:val="28"/>
          <w:lang w:val="ru-RU"/>
        </w:rPr>
        <w:t xml:space="preserve"> экспертиза Программ (Приложение </w:t>
      </w:r>
      <w:r w:rsidR="007C3DF3" w:rsidRPr="00BD25B4">
        <w:rPr>
          <w:sz w:val="28"/>
          <w:szCs w:val="28"/>
          <w:lang w:val="ru-RU"/>
        </w:rPr>
        <w:t>4</w:t>
      </w:r>
      <w:r w:rsidR="00CB1FC7" w:rsidRPr="00BD25B4">
        <w:rPr>
          <w:sz w:val="28"/>
          <w:szCs w:val="28"/>
          <w:lang w:val="ru-RU"/>
        </w:rPr>
        <w:t>) проводится согласно графику проверки, составленному заместителем</w:t>
      </w:r>
      <w:r w:rsidR="0058033A">
        <w:rPr>
          <w:sz w:val="28"/>
          <w:szCs w:val="28"/>
          <w:lang w:val="ru-RU"/>
        </w:rPr>
        <w:t xml:space="preserve"> директора по УВР до 25 августа.</w:t>
      </w:r>
    </w:p>
    <w:p w:rsidR="00BD25B4" w:rsidRDefault="00CB1FC7" w:rsidP="009A112E">
      <w:pPr>
        <w:pStyle w:val="a5"/>
        <w:numPr>
          <w:ilvl w:val="1"/>
          <w:numId w:val="20"/>
        </w:numPr>
        <w:spacing w:before="1" w:line="276" w:lineRule="auto"/>
        <w:ind w:right="112"/>
        <w:contextualSpacing/>
        <w:rPr>
          <w:sz w:val="28"/>
          <w:szCs w:val="28"/>
          <w:lang w:val="ru-RU"/>
        </w:rPr>
      </w:pPr>
      <w:bookmarkStart w:id="0" w:name="_GoBack"/>
      <w:bookmarkEnd w:id="0"/>
      <w:r w:rsidRPr="00BD25B4">
        <w:rPr>
          <w:sz w:val="28"/>
          <w:szCs w:val="28"/>
          <w:lang w:val="ru-RU"/>
        </w:rPr>
        <w:t>На заседание методического совета Руководитель МО выносит проекты Рабочих программ</w:t>
      </w:r>
      <w:r w:rsidR="0058033A">
        <w:rPr>
          <w:sz w:val="28"/>
          <w:szCs w:val="28"/>
          <w:lang w:val="ru-RU"/>
        </w:rPr>
        <w:t xml:space="preserve"> учебных предметов (рабочих программ </w:t>
      </w:r>
      <w:r w:rsidR="0058033A">
        <w:rPr>
          <w:sz w:val="28"/>
          <w:szCs w:val="28"/>
          <w:lang w:val="ru-RU"/>
        </w:rPr>
        <w:lastRenderedPageBreak/>
        <w:t>курсов внеурочной деятельности)</w:t>
      </w:r>
      <w:r w:rsidRPr="00BD25B4">
        <w:rPr>
          <w:sz w:val="28"/>
          <w:szCs w:val="28"/>
          <w:lang w:val="ru-RU"/>
        </w:rPr>
        <w:t xml:space="preserve"> на обсуждение.</w:t>
      </w:r>
    </w:p>
    <w:p w:rsidR="00EA1CE1" w:rsidRDefault="00EA1CE1" w:rsidP="009A112E">
      <w:pPr>
        <w:pStyle w:val="a5"/>
        <w:numPr>
          <w:ilvl w:val="1"/>
          <w:numId w:val="20"/>
        </w:numPr>
        <w:spacing w:before="1" w:line="276" w:lineRule="auto"/>
        <w:ind w:right="112"/>
        <w:contextualSpacing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После обсужде</w:t>
      </w:r>
      <w:r w:rsidR="00ED54C5">
        <w:rPr>
          <w:sz w:val="28"/>
          <w:szCs w:val="28"/>
          <w:lang w:val="ru-RU"/>
        </w:rPr>
        <w:t>ния на МС</w:t>
      </w:r>
      <w:r>
        <w:rPr>
          <w:sz w:val="28"/>
          <w:szCs w:val="28"/>
          <w:lang w:val="ru-RU"/>
        </w:rPr>
        <w:t xml:space="preserve"> рабочие программы учебных предметов (рабочие программы внеурочной д</w:t>
      </w:r>
      <w:r w:rsidR="00C36140">
        <w:rPr>
          <w:sz w:val="28"/>
          <w:szCs w:val="28"/>
          <w:lang w:val="ru-RU"/>
        </w:rPr>
        <w:t xml:space="preserve">еятельности), руководитель </w:t>
      </w:r>
      <w:r>
        <w:rPr>
          <w:sz w:val="28"/>
          <w:szCs w:val="28"/>
          <w:lang w:val="ru-RU"/>
        </w:rPr>
        <w:t xml:space="preserve">согласовывают </w:t>
      </w:r>
      <w:r w:rsidR="00C36140">
        <w:rPr>
          <w:sz w:val="28"/>
          <w:szCs w:val="28"/>
          <w:lang w:val="ru-RU"/>
        </w:rPr>
        <w:t>данные программы с заместителем директора по УВР.</w:t>
      </w:r>
    </w:p>
    <w:p w:rsidR="00BD25B4" w:rsidRDefault="00CB1FC7" w:rsidP="009A112E">
      <w:pPr>
        <w:pStyle w:val="a5"/>
        <w:numPr>
          <w:ilvl w:val="1"/>
          <w:numId w:val="20"/>
        </w:numPr>
        <w:spacing w:before="1" w:line="276" w:lineRule="auto"/>
        <w:ind w:left="0" w:right="112" w:firstLine="709"/>
        <w:contextualSpacing/>
        <w:rPr>
          <w:sz w:val="28"/>
          <w:szCs w:val="28"/>
          <w:lang w:val="ru-RU"/>
        </w:rPr>
      </w:pPr>
      <w:r w:rsidRPr="00BD25B4">
        <w:rPr>
          <w:sz w:val="28"/>
          <w:szCs w:val="28"/>
          <w:lang w:val="ru-RU"/>
        </w:rPr>
        <w:t xml:space="preserve">Директор школы на основании </w:t>
      </w:r>
      <w:r w:rsidR="00707A71">
        <w:rPr>
          <w:sz w:val="28"/>
          <w:szCs w:val="28"/>
          <w:lang w:val="ru-RU"/>
        </w:rPr>
        <w:t>заключения</w:t>
      </w:r>
      <w:r w:rsidR="0073607D">
        <w:rPr>
          <w:sz w:val="28"/>
          <w:szCs w:val="28"/>
          <w:lang w:val="ru-RU"/>
        </w:rPr>
        <w:t xml:space="preserve"> заместителя</w:t>
      </w:r>
      <w:r w:rsidR="00707A71">
        <w:rPr>
          <w:sz w:val="28"/>
          <w:szCs w:val="28"/>
          <w:lang w:val="ru-RU"/>
        </w:rPr>
        <w:t xml:space="preserve"> дире</w:t>
      </w:r>
      <w:r w:rsidR="0073607D">
        <w:rPr>
          <w:sz w:val="28"/>
          <w:szCs w:val="28"/>
          <w:lang w:val="ru-RU"/>
        </w:rPr>
        <w:t>ктора по учебно-воспитательной работе</w:t>
      </w:r>
      <w:r w:rsidRPr="00BD25B4">
        <w:rPr>
          <w:sz w:val="28"/>
          <w:szCs w:val="28"/>
          <w:lang w:val="ru-RU"/>
        </w:rPr>
        <w:t xml:space="preserve"> </w:t>
      </w:r>
      <w:r w:rsidR="0073607D">
        <w:rPr>
          <w:sz w:val="28"/>
          <w:szCs w:val="28"/>
          <w:lang w:val="ru-RU"/>
        </w:rPr>
        <w:t xml:space="preserve">по результатам </w:t>
      </w:r>
      <w:r w:rsidR="00C45553">
        <w:rPr>
          <w:sz w:val="28"/>
          <w:szCs w:val="28"/>
          <w:lang w:val="ru-RU"/>
        </w:rPr>
        <w:t>проверки</w:t>
      </w:r>
      <w:r w:rsidR="0073607D">
        <w:rPr>
          <w:sz w:val="28"/>
          <w:szCs w:val="28"/>
          <w:lang w:val="ru-RU"/>
        </w:rPr>
        <w:t xml:space="preserve"> рабочих программ учебных предметов и рабочих программ курсов внеурочной деятельности </w:t>
      </w:r>
      <w:r w:rsidRPr="00BD25B4">
        <w:rPr>
          <w:sz w:val="28"/>
          <w:szCs w:val="28"/>
          <w:lang w:val="ru-RU"/>
        </w:rPr>
        <w:t>издает приказ «О внесении изменений в ООП соответствующего уровня на новый учебный год».</w:t>
      </w:r>
    </w:p>
    <w:p w:rsidR="00BF3FBE" w:rsidRPr="00BD25B4" w:rsidRDefault="00CB1FC7" w:rsidP="009A112E">
      <w:pPr>
        <w:pStyle w:val="a5"/>
        <w:numPr>
          <w:ilvl w:val="1"/>
          <w:numId w:val="20"/>
        </w:numPr>
        <w:spacing w:before="1" w:line="276" w:lineRule="auto"/>
        <w:ind w:left="0" w:right="112" w:firstLine="709"/>
        <w:contextualSpacing/>
        <w:rPr>
          <w:sz w:val="28"/>
          <w:szCs w:val="28"/>
          <w:lang w:val="ru-RU"/>
        </w:rPr>
      </w:pPr>
      <w:r w:rsidRPr="00BD25B4">
        <w:rPr>
          <w:sz w:val="28"/>
          <w:szCs w:val="28"/>
          <w:lang w:val="ru-RU"/>
        </w:rPr>
        <w:t>Администрация школы осуществляет контроль реализации Рабочих программ в соответствии с планом ВСОКО.  Школа   несет ответственность в соответствии с действующим образовательным законодательством Российской Федерации за реализацию не в полном объеме ООП в соответствии с учебным планом и календарным</w:t>
      </w:r>
      <w:r w:rsidRPr="00BD25B4">
        <w:rPr>
          <w:sz w:val="24"/>
          <w:lang w:val="ru-RU"/>
        </w:rPr>
        <w:t xml:space="preserve"> </w:t>
      </w:r>
      <w:r w:rsidRPr="00BD25B4">
        <w:rPr>
          <w:sz w:val="28"/>
          <w:lang w:val="ru-RU"/>
        </w:rPr>
        <w:t>учебным</w:t>
      </w:r>
      <w:r w:rsidRPr="00BD25B4">
        <w:rPr>
          <w:sz w:val="24"/>
          <w:lang w:val="ru-RU"/>
        </w:rPr>
        <w:t xml:space="preserve"> </w:t>
      </w:r>
      <w:r w:rsidRPr="00BD25B4">
        <w:rPr>
          <w:sz w:val="28"/>
          <w:lang w:val="ru-RU"/>
        </w:rPr>
        <w:t>графиком</w:t>
      </w:r>
      <w:r w:rsidR="00FA6AAA" w:rsidRPr="00BD25B4">
        <w:rPr>
          <w:lang w:val="ru-RU"/>
        </w:rPr>
        <w:t>.</w:t>
      </w:r>
    </w:p>
    <w:p w:rsidR="00E164A1" w:rsidRDefault="00E164A1" w:rsidP="008D4D8A">
      <w:pPr>
        <w:spacing w:before="47"/>
        <w:contextualSpacing/>
        <w:jc w:val="right"/>
        <w:rPr>
          <w:i/>
          <w:sz w:val="24"/>
          <w:lang w:val="ru-RU"/>
        </w:rPr>
      </w:pPr>
    </w:p>
    <w:p w:rsidR="00E164A1" w:rsidRDefault="00E164A1" w:rsidP="008D4D8A">
      <w:pPr>
        <w:spacing w:before="47"/>
        <w:contextualSpacing/>
        <w:jc w:val="right"/>
        <w:rPr>
          <w:i/>
          <w:sz w:val="24"/>
          <w:lang w:val="ru-RU"/>
        </w:rPr>
      </w:pPr>
    </w:p>
    <w:p w:rsidR="00BD25B4" w:rsidRDefault="00BD25B4" w:rsidP="008D4D8A">
      <w:pPr>
        <w:spacing w:before="47"/>
        <w:contextualSpacing/>
        <w:jc w:val="right"/>
        <w:rPr>
          <w:i/>
          <w:sz w:val="24"/>
          <w:lang w:val="ru-RU"/>
        </w:rPr>
      </w:pPr>
    </w:p>
    <w:p w:rsidR="00BD25B4" w:rsidRDefault="00BD25B4" w:rsidP="008D4D8A">
      <w:pPr>
        <w:spacing w:before="47"/>
        <w:contextualSpacing/>
        <w:jc w:val="right"/>
        <w:rPr>
          <w:i/>
          <w:sz w:val="24"/>
          <w:lang w:val="ru-RU"/>
        </w:rPr>
      </w:pPr>
    </w:p>
    <w:p w:rsidR="00BD25B4" w:rsidRDefault="00BD25B4" w:rsidP="00BE3E64">
      <w:pPr>
        <w:spacing w:before="47"/>
        <w:contextualSpacing/>
        <w:rPr>
          <w:i/>
          <w:sz w:val="24"/>
          <w:lang w:val="ru-RU"/>
        </w:rPr>
      </w:pPr>
    </w:p>
    <w:p w:rsidR="00DC5E33" w:rsidRDefault="00DC5E33" w:rsidP="00BE3E64">
      <w:pPr>
        <w:spacing w:before="47"/>
        <w:contextualSpacing/>
        <w:rPr>
          <w:i/>
          <w:sz w:val="24"/>
          <w:lang w:val="ru-RU"/>
        </w:rPr>
      </w:pPr>
    </w:p>
    <w:p w:rsidR="00DC5E33" w:rsidRDefault="00DC5E33" w:rsidP="00BE3E64">
      <w:pPr>
        <w:spacing w:before="47"/>
        <w:contextualSpacing/>
        <w:rPr>
          <w:i/>
          <w:sz w:val="24"/>
          <w:lang w:val="ru-RU"/>
        </w:rPr>
      </w:pPr>
    </w:p>
    <w:p w:rsidR="00DC5E33" w:rsidRDefault="00DC5E33" w:rsidP="00BE3E64">
      <w:pPr>
        <w:spacing w:before="47"/>
        <w:contextualSpacing/>
        <w:rPr>
          <w:i/>
          <w:sz w:val="24"/>
          <w:lang w:val="ru-RU"/>
        </w:rPr>
      </w:pPr>
    </w:p>
    <w:p w:rsidR="00BE3E64" w:rsidRDefault="00BE3E64" w:rsidP="00BE3E64">
      <w:pPr>
        <w:spacing w:before="47"/>
        <w:contextualSpacing/>
        <w:rPr>
          <w:i/>
          <w:sz w:val="24"/>
          <w:lang w:val="ru-RU"/>
        </w:rPr>
      </w:pPr>
    </w:p>
    <w:p w:rsidR="00561804" w:rsidRDefault="00561804" w:rsidP="00BE3E64">
      <w:pPr>
        <w:spacing w:before="47"/>
        <w:contextualSpacing/>
        <w:rPr>
          <w:i/>
          <w:sz w:val="24"/>
          <w:lang w:val="ru-RU"/>
        </w:rPr>
      </w:pPr>
    </w:p>
    <w:p w:rsidR="00561804" w:rsidRDefault="00561804" w:rsidP="00BE3E64">
      <w:pPr>
        <w:spacing w:before="47"/>
        <w:contextualSpacing/>
        <w:rPr>
          <w:i/>
          <w:sz w:val="24"/>
          <w:lang w:val="ru-RU"/>
        </w:rPr>
      </w:pPr>
    </w:p>
    <w:p w:rsidR="00561804" w:rsidRDefault="00561804" w:rsidP="00BE3E64">
      <w:pPr>
        <w:spacing w:before="47"/>
        <w:contextualSpacing/>
        <w:rPr>
          <w:i/>
          <w:sz w:val="24"/>
          <w:lang w:val="ru-RU"/>
        </w:rPr>
      </w:pPr>
    </w:p>
    <w:p w:rsidR="00561804" w:rsidRDefault="00561804" w:rsidP="00BE3E64">
      <w:pPr>
        <w:spacing w:before="47"/>
        <w:contextualSpacing/>
        <w:rPr>
          <w:i/>
          <w:sz w:val="24"/>
          <w:lang w:val="ru-RU"/>
        </w:rPr>
      </w:pPr>
    </w:p>
    <w:p w:rsidR="00561804" w:rsidRDefault="00561804" w:rsidP="00BE3E64">
      <w:pPr>
        <w:spacing w:before="47"/>
        <w:contextualSpacing/>
        <w:rPr>
          <w:i/>
          <w:sz w:val="24"/>
          <w:lang w:val="ru-RU"/>
        </w:rPr>
      </w:pPr>
    </w:p>
    <w:p w:rsidR="00561804" w:rsidRDefault="00561804" w:rsidP="00BE3E64">
      <w:pPr>
        <w:spacing w:before="47"/>
        <w:contextualSpacing/>
        <w:rPr>
          <w:i/>
          <w:sz w:val="24"/>
          <w:lang w:val="ru-RU"/>
        </w:rPr>
      </w:pPr>
    </w:p>
    <w:p w:rsidR="00561804" w:rsidRDefault="00561804" w:rsidP="00BE3E64">
      <w:pPr>
        <w:spacing w:before="47"/>
        <w:contextualSpacing/>
        <w:rPr>
          <w:i/>
          <w:sz w:val="24"/>
          <w:lang w:val="ru-RU"/>
        </w:rPr>
      </w:pPr>
    </w:p>
    <w:p w:rsidR="00561804" w:rsidRDefault="00561804" w:rsidP="00BE3E64">
      <w:pPr>
        <w:spacing w:before="47"/>
        <w:contextualSpacing/>
        <w:rPr>
          <w:i/>
          <w:sz w:val="24"/>
          <w:lang w:val="ru-RU"/>
        </w:rPr>
      </w:pPr>
    </w:p>
    <w:p w:rsidR="00561804" w:rsidRDefault="00561804" w:rsidP="00BE3E64">
      <w:pPr>
        <w:spacing w:before="47"/>
        <w:contextualSpacing/>
        <w:rPr>
          <w:i/>
          <w:sz w:val="24"/>
          <w:lang w:val="ru-RU"/>
        </w:rPr>
      </w:pPr>
    </w:p>
    <w:p w:rsidR="00561804" w:rsidRDefault="00561804" w:rsidP="00BE3E64">
      <w:pPr>
        <w:spacing w:before="47"/>
        <w:contextualSpacing/>
        <w:rPr>
          <w:i/>
          <w:sz w:val="24"/>
          <w:lang w:val="ru-RU"/>
        </w:rPr>
      </w:pPr>
    </w:p>
    <w:p w:rsidR="00561804" w:rsidRDefault="00561804" w:rsidP="00BE3E64">
      <w:pPr>
        <w:spacing w:before="47"/>
        <w:contextualSpacing/>
        <w:rPr>
          <w:i/>
          <w:sz w:val="24"/>
          <w:lang w:val="ru-RU"/>
        </w:rPr>
      </w:pPr>
    </w:p>
    <w:p w:rsidR="00561804" w:rsidRDefault="00561804" w:rsidP="00BE3E64">
      <w:pPr>
        <w:spacing w:before="47"/>
        <w:contextualSpacing/>
        <w:rPr>
          <w:i/>
          <w:sz w:val="24"/>
          <w:lang w:val="ru-RU"/>
        </w:rPr>
      </w:pPr>
    </w:p>
    <w:p w:rsidR="00561804" w:rsidRDefault="00561804" w:rsidP="00BE3E64">
      <w:pPr>
        <w:spacing w:before="47"/>
        <w:contextualSpacing/>
        <w:rPr>
          <w:i/>
          <w:sz w:val="24"/>
          <w:lang w:val="ru-RU"/>
        </w:rPr>
      </w:pPr>
    </w:p>
    <w:p w:rsidR="00561804" w:rsidRDefault="00561804" w:rsidP="00BE3E64">
      <w:pPr>
        <w:spacing w:before="47"/>
        <w:contextualSpacing/>
        <w:rPr>
          <w:i/>
          <w:sz w:val="24"/>
          <w:lang w:val="ru-RU"/>
        </w:rPr>
      </w:pPr>
    </w:p>
    <w:p w:rsidR="00561804" w:rsidRDefault="00561804" w:rsidP="00BE3E64">
      <w:pPr>
        <w:spacing w:before="47"/>
        <w:contextualSpacing/>
        <w:rPr>
          <w:i/>
          <w:sz w:val="24"/>
          <w:lang w:val="ru-RU"/>
        </w:rPr>
      </w:pPr>
    </w:p>
    <w:p w:rsidR="00561804" w:rsidRDefault="00561804" w:rsidP="00BE3E64">
      <w:pPr>
        <w:spacing w:before="47"/>
        <w:contextualSpacing/>
        <w:rPr>
          <w:i/>
          <w:sz w:val="24"/>
          <w:lang w:val="ru-RU"/>
        </w:rPr>
      </w:pPr>
    </w:p>
    <w:p w:rsidR="00561804" w:rsidRDefault="00561804" w:rsidP="00BE3E64">
      <w:pPr>
        <w:spacing w:before="47"/>
        <w:contextualSpacing/>
        <w:rPr>
          <w:i/>
          <w:sz w:val="24"/>
          <w:lang w:val="ru-RU"/>
        </w:rPr>
      </w:pPr>
    </w:p>
    <w:p w:rsidR="00561804" w:rsidRDefault="00561804" w:rsidP="00BE3E64">
      <w:pPr>
        <w:spacing w:before="47"/>
        <w:contextualSpacing/>
        <w:rPr>
          <w:i/>
          <w:sz w:val="24"/>
          <w:lang w:val="ru-RU"/>
        </w:rPr>
      </w:pPr>
    </w:p>
    <w:p w:rsidR="00561804" w:rsidRDefault="00561804" w:rsidP="00BE3E64">
      <w:pPr>
        <w:spacing w:before="47"/>
        <w:contextualSpacing/>
        <w:rPr>
          <w:i/>
          <w:sz w:val="24"/>
          <w:lang w:val="ru-RU"/>
        </w:rPr>
      </w:pPr>
    </w:p>
    <w:p w:rsidR="00561804" w:rsidRDefault="00561804" w:rsidP="00BE3E64">
      <w:pPr>
        <w:spacing w:before="47"/>
        <w:contextualSpacing/>
        <w:rPr>
          <w:i/>
          <w:sz w:val="24"/>
          <w:lang w:val="ru-RU"/>
        </w:rPr>
      </w:pPr>
    </w:p>
    <w:p w:rsidR="00561804" w:rsidRDefault="00561804" w:rsidP="00BE3E64">
      <w:pPr>
        <w:spacing w:before="47"/>
        <w:contextualSpacing/>
        <w:rPr>
          <w:i/>
          <w:sz w:val="24"/>
          <w:lang w:val="ru-RU"/>
        </w:rPr>
      </w:pPr>
    </w:p>
    <w:p w:rsidR="00561804" w:rsidRDefault="00561804" w:rsidP="00BE3E64">
      <w:pPr>
        <w:spacing w:before="47"/>
        <w:contextualSpacing/>
        <w:rPr>
          <w:i/>
          <w:sz w:val="24"/>
          <w:lang w:val="ru-RU"/>
        </w:rPr>
      </w:pPr>
    </w:p>
    <w:p w:rsidR="00E164A1" w:rsidRDefault="00E164A1" w:rsidP="008D4D8A">
      <w:pPr>
        <w:spacing w:before="47"/>
        <w:contextualSpacing/>
        <w:jc w:val="right"/>
        <w:rPr>
          <w:i/>
          <w:sz w:val="24"/>
          <w:lang w:val="ru-RU"/>
        </w:rPr>
      </w:pPr>
    </w:p>
    <w:p w:rsidR="00AD3564" w:rsidRDefault="00CB1FC7" w:rsidP="008D4D8A">
      <w:pPr>
        <w:spacing w:before="47"/>
        <w:contextualSpacing/>
        <w:jc w:val="right"/>
        <w:rPr>
          <w:i/>
          <w:sz w:val="24"/>
          <w:lang w:val="ru-RU"/>
        </w:rPr>
      </w:pPr>
      <w:r w:rsidRPr="00CB1FC7">
        <w:rPr>
          <w:i/>
          <w:sz w:val="24"/>
          <w:lang w:val="ru-RU"/>
        </w:rPr>
        <w:lastRenderedPageBreak/>
        <w:t>Приложение 1</w:t>
      </w:r>
    </w:p>
    <w:p w:rsidR="008D4D8A" w:rsidRPr="008D4D8A" w:rsidRDefault="008D4D8A" w:rsidP="008D4D8A">
      <w:pPr>
        <w:spacing w:before="47"/>
        <w:contextualSpacing/>
        <w:jc w:val="right"/>
        <w:rPr>
          <w:i/>
          <w:sz w:val="24"/>
          <w:lang w:val="ru-RU"/>
        </w:rPr>
      </w:pPr>
    </w:p>
    <w:p w:rsidR="00CB1FC7" w:rsidRPr="00CB1FC7" w:rsidRDefault="00CB1FC7" w:rsidP="00CB1FC7">
      <w:pPr>
        <w:ind w:right="1442"/>
        <w:contextualSpacing/>
        <w:jc w:val="center"/>
        <w:rPr>
          <w:b/>
          <w:sz w:val="24"/>
          <w:lang w:val="ru-RU"/>
        </w:rPr>
      </w:pPr>
    </w:p>
    <w:p w:rsidR="00CB1FC7" w:rsidRPr="00CB1FC7" w:rsidRDefault="00CB1FC7" w:rsidP="00CB1FC7">
      <w:pPr>
        <w:pStyle w:val="a3"/>
        <w:spacing w:before="10"/>
        <w:contextualSpacing/>
        <w:rPr>
          <w:b/>
          <w:sz w:val="22"/>
          <w:lang w:val="ru-RU"/>
        </w:rPr>
      </w:pPr>
    </w:p>
    <w:p w:rsidR="00CB1FC7" w:rsidRDefault="00CB1FC7" w:rsidP="00CB1FC7">
      <w:pPr>
        <w:pStyle w:val="a3"/>
        <w:contextualSpacing/>
        <w:rPr>
          <w:sz w:val="18"/>
          <w:lang w:val="ru-RU"/>
        </w:rPr>
      </w:pPr>
    </w:p>
    <w:p w:rsidR="008D4D8A" w:rsidRDefault="008D4D8A" w:rsidP="00CB1FC7">
      <w:pPr>
        <w:pStyle w:val="a3"/>
        <w:contextualSpacing/>
        <w:rPr>
          <w:sz w:val="18"/>
          <w:lang w:val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0"/>
        <w:gridCol w:w="4104"/>
      </w:tblGrid>
      <w:tr w:rsidR="008D4D8A" w:rsidRPr="00D16D1C" w:rsidTr="008D4D8A">
        <w:tc>
          <w:tcPr>
            <w:tcW w:w="5240" w:type="dxa"/>
          </w:tcPr>
          <w:p w:rsidR="008D4D8A" w:rsidRPr="008D4D8A" w:rsidRDefault="008D4D8A" w:rsidP="008D4D8A">
            <w:pPr>
              <w:spacing w:after="160" w:line="259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РАССМОТРЕНО</w:t>
            </w:r>
          </w:p>
          <w:p w:rsidR="008D4D8A" w:rsidRPr="008D4D8A" w:rsidRDefault="008D4D8A" w:rsidP="008D4D8A">
            <w:pPr>
              <w:spacing w:after="160" w:line="259" w:lineRule="auto"/>
              <w:contextualSpacing/>
              <w:rPr>
                <w:sz w:val="24"/>
                <w:szCs w:val="24"/>
              </w:rPr>
            </w:pPr>
            <w:r w:rsidRPr="008D4D8A">
              <w:rPr>
                <w:sz w:val="24"/>
                <w:szCs w:val="24"/>
              </w:rPr>
              <w:t xml:space="preserve">на </w:t>
            </w:r>
            <w:r w:rsidR="00ED54C5">
              <w:rPr>
                <w:sz w:val="24"/>
                <w:szCs w:val="24"/>
              </w:rPr>
              <w:t>заседании МС</w:t>
            </w:r>
          </w:p>
          <w:p w:rsidR="008D4D8A" w:rsidRPr="008D4D8A" w:rsidRDefault="008D4D8A" w:rsidP="008D4D8A">
            <w:pPr>
              <w:spacing w:after="160" w:line="259" w:lineRule="auto"/>
              <w:contextualSpacing/>
              <w:rPr>
                <w:sz w:val="24"/>
                <w:szCs w:val="24"/>
              </w:rPr>
            </w:pPr>
            <w:r w:rsidRPr="008D4D8A">
              <w:rPr>
                <w:sz w:val="24"/>
                <w:szCs w:val="24"/>
              </w:rPr>
              <w:t xml:space="preserve">Протокол </w:t>
            </w:r>
            <w:r w:rsidR="00ED54C5">
              <w:rPr>
                <w:sz w:val="24"/>
                <w:szCs w:val="24"/>
              </w:rPr>
              <w:t>МС №1 от  25.08.2018г.</w:t>
            </w:r>
          </w:p>
          <w:p w:rsidR="008D4D8A" w:rsidRPr="008D4D8A" w:rsidRDefault="008D4D8A" w:rsidP="008D4D8A">
            <w:pPr>
              <w:contextualSpacing/>
              <w:rPr>
                <w:sz w:val="18"/>
                <w:szCs w:val="28"/>
              </w:rPr>
            </w:pPr>
          </w:p>
          <w:p w:rsidR="008D4D8A" w:rsidRDefault="008D4D8A" w:rsidP="008D4D8A">
            <w:pPr>
              <w:contextualSpacing/>
              <w:rPr>
                <w:sz w:val="24"/>
                <w:szCs w:val="24"/>
              </w:rPr>
            </w:pPr>
          </w:p>
          <w:p w:rsidR="008D4D8A" w:rsidRPr="008D4D8A" w:rsidRDefault="008D4D8A" w:rsidP="008D4D8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104" w:type="dxa"/>
          </w:tcPr>
          <w:p w:rsidR="008D4D8A" w:rsidRDefault="00EF50FA" w:rsidP="00EF50F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УТВЕРЖДЕНО:</w:t>
            </w:r>
            <w:r>
              <w:rPr>
                <w:sz w:val="24"/>
                <w:szCs w:val="24"/>
              </w:rPr>
              <w:br/>
            </w:r>
            <w:r w:rsidR="00ED54C5">
              <w:rPr>
                <w:sz w:val="24"/>
                <w:szCs w:val="24"/>
              </w:rPr>
              <w:t>Директор</w:t>
            </w:r>
            <w:r>
              <w:rPr>
                <w:sz w:val="24"/>
                <w:szCs w:val="24"/>
              </w:rPr>
              <w:t xml:space="preserve"> МБОУ </w:t>
            </w:r>
            <w:r w:rsidR="00D16D1C">
              <w:rPr>
                <w:sz w:val="24"/>
                <w:szCs w:val="24"/>
              </w:rPr>
              <w:t>«Алпатовская СОШ им. В. Т. Малиновского»</w:t>
            </w:r>
          </w:p>
          <w:p w:rsidR="00ED54C5" w:rsidRPr="008D4D8A" w:rsidRDefault="00D16D1C" w:rsidP="00ED54C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F50FA">
              <w:rPr>
                <w:sz w:val="24"/>
                <w:szCs w:val="24"/>
              </w:rPr>
              <w:t>___________</w:t>
            </w:r>
            <w:r>
              <w:rPr>
                <w:sz w:val="24"/>
                <w:szCs w:val="24"/>
              </w:rPr>
              <w:t>А. Я. Ибрагимова</w:t>
            </w:r>
          </w:p>
          <w:p w:rsidR="008D4D8A" w:rsidRPr="008D4D8A" w:rsidRDefault="008D4D8A" w:rsidP="00ED54C5">
            <w:pPr>
              <w:contextualSpacing/>
              <w:rPr>
                <w:sz w:val="24"/>
                <w:szCs w:val="24"/>
              </w:rPr>
            </w:pPr>
          </w:p>
        </w:tc>
      </w:tr>
    </w:tbl>
    <w:p w:rsidR="008D4D8A" w:rsidRDefault="008D4D8A" w:rsidP="00CB1FC7">
      <w:pPr>
        <w:pStyle w:val="a3"/>
        <w:contextualSpacing/>
        <w:rPr>
          <w:sz w:val="18"/>
          <w:lang w:val="ru-RU"/>
        </w:rPr>
      </w:pPr>
    </w:p>
    <w:p w:rsidR="008D4D8A" w:rsidRDefault="008D4D8A" w:rsidP="00CB1FC7">
      <w:pPr>
        <w:pStyle w:val="a3"/>
        <w:contextualSpacing/>
        <w:rPr>
          <w:sz w:val="18"/>
          <w:lang w:val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</w:tblGrid>
      <w:tr w:rsidR="008D4D8A" w:rsidRPr="00992377" w:rsidTr="00B9582B">
        <w:tc>
          <w:tcPr>
            <w:tcW w:w="4820" w:type="dxa"/>
          </w:tcPr>
          <w:p w:rsidR="008D4D8A" w:rsidRPr="008D4D8A" w:rsidRDefault="008D4D8A" w:rsidP="008D4D8A">
            <w:pPr>
              <w:contextualSpacing/>
              <w:rPr>
                <w:sz w:val="24"/>
                <w:szCs w:val="24"/>
              </w:rPr>
            </w:pPr>
            <w:r w:rsidRPr="008D4D8A">
              <w:rPr>
                <w:sz w:val="24"/>
                <w:szCs w:val="24"/>
              </w:rPr>
              <w:t>СОГЛАСОВАНО</w:t>
            </w:r>
          </w:p>
          <w:p w:rsidR="008D4D8A" w:rsidRPr="008D4D8A" w:rsidRDefault="008D4D8A" w:rsidP="008D4D8A">
            <w:pPr>
              <w:contextualSpacing/>
              <w:rPr>
                <w:sz w:val="24"/>
                <w:szCs w:val="24"/>
              </w:rPr>
            </w:pPr>
            <w:r w:rsidRPr="008D4D8A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заместителем директора по</w:t>
            </w:r>
            <w:r w:rsidR="00992377">
              <w:rPr>
                <w:sz w:val="24"/>
                <w:szCs w:val="24"/>
              </w:rPr>
              <w:t xml:space="preserve"> НМР</w:t>
            </w:r>
          </w:p>
          <w:p w:rsidR="008D4D8A" w:rsidRPr="008D4D8A" w:rsidRDefault="00EF50FA" w:rsidP="008D4D8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</w:t>
            </w:r>
            <w:r w:rsidR="00992377">
              <w:rPr>
                <w:sz w:val="24"/>
                <w:szCs w:val="24"/>
              </w:rPr>
              <w:t xml:space="preserve"> З. Ш. Мамаева</w:t>
            </w:r>
          </w:p>
          <w:p w:rsidR="008D4D8A" w:rsidRPr="008D4D8A" w:rsidRDefault="008D4D8A" w:rsidP="008D4D8A">
            <w:pPr>
              <w:contextualSpacing/>
              <w:rPr>
                <w:sz w:val="18"/>
                <w:szCs w:val="28"/>
              </w:rPr>
            </w:pPr>
          </w:p>
          <w:p w:rsidR="008D4D8A" w:rsidRPr="008D4D8A" w:rsidRDefault="008D4D8A" w:rsidP="008D4D8A">
            <w:pPr>
              <w:contextualSpacing/>
              <w:rPr>
                <w:sz w:val="18"/>
                <w:szCs w:val="28"/>
              </w:rPr>
            </w:pPr>
          </w:p>
          <w:p w:rsidR="008D4D8A" w:rsidRPr="008D4D8A" w:rsidRDefault="008D4D8A" w:rsidP="008D4D8A">
            <w:pPr>
              <w:contextualSpacing/>
              <w:rPr>
                <w:sz w:val="18"/>
                <w:szCs w:val="28"/>
              </w:rPr>
            </w:pPr>
          </w:p>
        </w:tc>
      </w:tr>
    </w:tbl>
    <w:p w:rsidR="008D4D8A" w:rsidRDefault="008D4D8A" w:rsidP="00CB1FC7">
      <w:pPr>
        <w:pStyle w:val="a3"/>
        <w:contextualSpacing/>
        <w:rPr>
          <w:sz w:val="18"/>
          <w:lang w:val="ru-RU"/>
        </w:rPr>
      </w:pPr>
    </w:p>
    <w:p w:rsidR="008D4D8A" w:rsidRDefault="008D4D8A" w:rsidP="00CB1FC7">
      <w:pPr>
        <w:pStyle w:val="a3"/>
        <w:contextualSpacing/>
        <w:rPr>
          <w:sz w:val="18"/>
          <w:lang w:val="ru-RU"/>
        </w:rPr>
      </w:pPr>
    </w:p>
    <w:p w:rsidR="00CB1FC7" w:rsidRPr="00CB1FC7" w:rsidRDefault="00CB1FC7" w:rsidP="00CB1FC7">
      <w:pPr>
        <w:pStyle w:val="a3"/>
        <w:contextualSpacing/>
        <w:rPr>
          <w:sz w:val="18"/>
          <w:lang w:val="ru-RU"/>
        </w:rPr>
      </w:pPr>
    </w:p>
    <w:p w:rsidR="00CB1FC7" w:rsidRPr="00CB1FC7" w:rsidRDefault="00CB1FC7" w:rsidP="00CB1FC7">
      <w:pPr>
        <w:pStyle w:val="a3"/>
        <w:contextualSpacing/>
        <w:rPr>
          <w:sz w:val="18"/>
          <w:lang w:val="ru-RU"/>
        </w:rPr>
      </w:pPr>
    </w:p>
    <w:p w:rsidR="00CB1FC7" w:rsidRPr="00CB1FC7" w:rsidRDefault="00BD25B4" w:rsidP="00BD25B4">
      <w:pPr>
        <w:pStyle w:val="1"/>
        <w:spacing w:before="237"/>
        <w:ind w:left="2552" w:firstLine="425"/>
        <w:contextualSpacing/>
        <w:jc w:val="left"/>
        <w:rPr>
          <w:sz w:val="28"/>
          <w:lang w:val="ru-RU"/>
        </w:rPr>
      </w:pPr>
      <w:r>
        <w:rPr>
          <w:sz w:val="28"/>
          <w:lang w:val="ru-RU"/>
        </w:rPr>
        <w:t xml:space="preserve">     </w:t>
      </w:r>
      <w:r w:rsidR="00CB1FC7" w:rsidRPr="00CB1FC7">
        <w:rPr>
          <w:sz w:val="28"/>
          <w:lang w:val="ru-RU"/>
        </w:rPr>
        <w:t>РАБОЧАЯ ПРОГРАММА</w:t>
      </w:r>
    </w:p>
    <w:p w:rsidR="00CB1FC7" w:rsidRPr="00CB1FC7" w:rsidRDefault="00CB1FC7" w:rsidP="00CB1FC7">
      <w:pPr>
        <w:spacing w:before="271"/>
        <w:ind w:left="177"/>
        <w:contextualSpacing/>
        <w:jc w:val="center"/>
        <w:rPr>
          <w:i/>
          <w:sz w:val="24"/>
          <w:lang w:val="ru-RU"/>
        </w:rPr>
      </w:pPr>
      <w:r w:rsidRPr="00CB1FC7">
        <w:rPr>
          <w:i/>
          <w:sz w:val="24"/>
          <w:lang w:val="ru-RU"/>
        </w:rPr>
        <w:t>Указать предмет и класс</w:t>
      </w:r>
      <w:r w:rsidR="006F51AA">
        <w:rPr>
          <w:i/>
          <w:sz w:val="24"/>
          <w:lang w:val="ru-RU"/>
        </w:rPr>
        <w:t xml:space="preserve"> (направление внеурочной деятельности)</w:t>
      </w:r>
    </w:p>
    <w:p w:rsidR="00CB1FC7" w:rsidRPr="00CB1FC7" w:rsidRDefault="00C64FEA" w:rsidP="00CB1FC7">
      <w:pPr>
        <w:pStyle w:val="a3"/>
        <w:spacing w:before="7"/>
        <w:contextualSpacing/>
        <w:rPr>
          <w:i/>
          <w:sz w:val="18"/>
          <w:lang w:val="ru-RU"/>
        </w:rPr>
      </w:pPr>
      <w:r w:rsidRPr="00C64FEA">
        <w:rPr>
          <w:noProof/>
          <w:sz w:val="24"/>
          <w:lang w:val="ru-RU" w:eastAsia="ru-RU"/>
        </w:rPr>
        <w:pict>
          <v:line id="Line 13" o:spid="_x0000_s1026" style="position:absolute;z-index:251665408;visibility:visible;mso-wrap-distance-left:0;mso-wrap-distance-right:0;mso-position-horizontal-relative:page" from="93.6pt,13.5pt" to="501.6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m+L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OkSId&#10;SPQsFEfZNLSmN66AiErtbCiOntWLedb0u0NKVy1RBx4pvl4M5GUhI3mTEjbOwAX7/rNmEEOOXsc+&#10;nRvbBUjoADpHOS53OfjZIwqHs2wxmUxnGNHBl5BiSDTW+U9cdygYJZZAOgKT07PzgQgphpBwj9Jb&#10;IWVUWyrUQ7npch4TnJaCBWcIc/awr6RFJxLmJX6xKvA8hll9VCyCtZywzc32RMirDZdLFfCgFKBz&#10;s64D8WOZLjeLzSIf5ZP5ZpSndT36uK3y0XybfZjV07qq6uxnoJblRSsY4yqwG4Yzy/9O/NszuY7V&#10;fTzvbUjeosd+AdnhH0lHLYN810HYa3bZ2UFjmMcYfHs7YeAf92A/vvD1LwAAAP//AwBQSwMEFAAG&#10;AAgAAAAhAEvRPFbeAAAACgEAAA8AAABkcnMvZG93bnJldi54bWxMj8FOwzAQRO9I/IO1SNyoTSqR&#10;EOJUCARSDwjRVpzdeElC4nUUu03692zFAY4z+zQ7U6xm14sjjqH1pOF2oUAgVd62VGvYbV9uMhAh&#10;GrKm94QaThhgVV5eFCa3fqIPPG5iLTiEQm40NDEOuZShatCZsPADEt++/OhMZDnW0o5m4nDXy0Sp&#10;O+lMS/yhMQM+NVh1m4PT8JbJZ//efVan72n7mmXr7j5d77S+vpofH0BEnOMfDOf6XB1K7rT3B7JB&#10;9KyzNGFUQ5LypjOg1HIJYv/ryLKQ/yeUPwAAAP//AwBQSwECLQAUAAYACAAAACEAtoM4kv4AAADh&#10;AQAAEwAAAAAAAAAAAAAAAAAAAAAAW0NvbnRlbnRfVHlwZXNdLnhtbFBLAQItABQABgAIAAAAIQA4&#10;/SH/1gAAAJQBAAALAAAAAAAAAAAAAAAAAC8BAABfcmVscy8ucmVsc1BLAQItABQABgAIAAAAIQCT&#10;jm+LEwIAACkEAAAOAAAAAAAAAAAAAAAAAC4CAABkcnMvZTJvRG9jLnhtbFBLAQItABQABgAIAAAA&#10;IQBL0TxW3gAAAAoBAAAPAAAAAAAAAAAAAAAAAG0EAABkcnMvZG93bnJldi54bWxQSwUGAAAAAAQA&#10;BADzAAAAeAUAAAAA&#10;" strokeweight=".48pt">
            <w10:wrap type="topAndBottom" anchorx="page"/>
          </v:line>
        </w:pict>
      </w:r>
    </w:p>
    <w:p w:rsidR="00CB1FC7" w:rsidRPr="00CB1FC7" w:rsidRDefault="00CB1FC7" w:rsidP="00CB1FC7">
      <w:pPr>
        <w:ind w:left="176"/>
        <w:contextualSpacing/>
        <w:jc w:val="center"/>
        <w:rPr>
          <w:sz w:val="18"/>
          <w:lang w:val="ru-RU"/>
        </w:rPr>
      </w:pPr>
      <w:r w:rsidRPr="00CB1FC7">
        <w:rPr>
          <w:sz w:val="18"/>
          <w:lang w:val="ru-RU"/>
        </w:rPr>
        <w:t>(наименование предмета / класс)</w:t>
      </w:r>
    </w:p>
    <w:p w:rsidR="00CB1FC7" w:rsidRPr="00CB1FC7" w:rsidRDefault="00CB1FC7" w:rsidP="00CB1FC7">
      <w:pPr>
        <w:pStyle w:val="a3"/>
        <w:spacing w:before="11"/>
        <w:contextualSpacing/>
        <w:rPr>
          <w:sz w:val="18"/>
          <w:lang w:val="ru-RU"/>
        </w:rPr>
      </w:pPr>
    </w:p>
    <w:p w:rsidR="00CB1FC7" w:rsidRPr="00CB1FC7" w:rsidRDefault="00C64FEA" w:rsidP="00CB1FC7">
      <w:pPr>
        <w:ind w:left="181"/>
        <w:contextualSpacing/>
        <w:jc w:val="center"/>
        <w:rPr>
          <w:i/>
          <w:sz w:val="24"/>
          <w:lang w:val="ru-RU"/>
        </w:rPr>
      </w:pPr>
      <w:r w:rsidRPr="00C64FEA">
        <w:rPr>
          <w:noProof/>
          <w:sz w:val="24"/>
          <w:lang w:val="ru-RU" w:eastAsia="ru-RU"/>
        </w:rPr>
        <w:pict>
          <v:group id="Group 10" o:spid="_x0000_s1030" style="position:absolute;left:0;text-align:left;margin-left:0;margin-top:21.35pt;width:385.7pt;height:.6pt;z-index:251666432;mso-wrap-distance-left:0;mso-wrap-distance-right:0;mso-position-horizontal:center;mso-position-horizontal-relative:page" coordorigin="2094,309" coordsize="771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TlZtgIAAB4IAAAOAAAAZHJzL2Uyb0RvYy54bWzsVcuO0zAU3SPxD1b2nTyaPhJNilDTzmaA&#10;kWb4ANd2HiKxLdvTtEL8O9d22qEDEmgQiAVdpHaufX3uOefG128OfYf2TOlW8CKIr6IAMU4EbXld&#10;BB8ftpNlgLTBnOJOcFYER6aDN6vXr64HmbNENKKjTCFIwnU+yCJojJF5GGrSsB7rKyEZh2AlVI8N&#10;TFUdUoUHyN53YRJF83AQikolCNMa3pY+GKxc/qpixHyoKs0M6ooAsBn3VO65s89wdY3zWmHZtGSE&#10;gV+Aoscth0PPqUpsMHpU7Xep+pYooUVlrojoQ1FVLWGuBqgmjp5Vc6PEo3S11PlQyzNNQO0znl6c&#10;lrzf3ynU0iKYBojjHiRyp6LYcTPIOoclN0reyzvlC4ThrSCfNFAXPo/bee0Xo93wTlDIhx+NcNwc&#10;KtXbFFA1OjgJjmcJ2MEgAi/TZbacZqAUgdhinowKkQZktJuSKEsDBLFplHnxSLMZ9y4WMcTsxjix&#10;sRDn/kgHc4RlnQFW009s6t9j877BkjmRtKVqZBOAeDZvW86Qx2MPhhVr7pkkBz4yibhYN5jXzOV6&#10;OEpgLXYVXGyxEw0y/JTZJI6AQUtSPPMknehNsnTk1hF7ZgjnUmlzw0SP7KAIOoDtRMP7W208macl&#10;VkMutm3Xue7pOBpAq3iauA1adC21QbtMq3q37hTaY9t/7jcqc7EMfM6pS9YwTDfj2OC282PA2XGb&#10;D+oAOOPIN9jnLMo2y80ynaTJfDNJo7KcvN2u08l8Gy9m5bRcr8v4i4UWp3nTUsq4RXdq9jj9NfnH&#10;z45v03O7n2kIL7M78wHY078DDTb0AnoP7gQ93ilLrX0PjvxL1pxdWtMZ7cJnOP9z1pxFKXxofmTN&#10;dDHLfPf+t6a7DsFR/5A13TcULiHn6PHCtLfct3Nn5adrffUVAAD//wMAUEsDBBQABgAIAAAAIQAx&#10;/5qA3gAAAAYBAAAPAAAAZHJzL2Rvd25yZXYueG1sTI9BS8NAEIXvgv9hGcGb3aStRmM2pRT1VARb&#10;QbxNk2kSmp0N2W2S/nvHkx7nvcd732SrybZqoN43jg3EswgUceHKhisDn/vXu0dQPiCX2DomAxfy&#10;sMqvrzJMSzfyBw27UCkpYZ+igTqELtXaFzVZ9DPXEYt3dL3FIGdf6bLHUcptq+dR9KAtNiwLNXa0&#10;qak47c7WwNuI43oRvwzb03Fz+d7fv39tYzLm9mZaP4MKNIW/MPziCzrkwnRwZy69ag3II8HAcp6A&#10;EjdJ4iWogwiLJ9B5pv/j5z8AAAD//wMAUEsBAi0AFAAGAAgAAAAhALaDOJL+AAAA4QEAABMAAAAA&#10;AAAAAAAAAAAAAAAAAFtDb250ZW50X1R5cGVzXS54bWxQSwECLQAUAAYACAAAACEAOP0h/9YAAACU&#10;AQAACwAAAAAAAAAAAAAAAAAvAQAAX3JlbHMvLnJlbHNQSwECLQAUAAYACAAAACEA14E5WbYCAAAe&#10;CAAADgAAAAAAAAAAAAAAAAAuAgAAZHJzL2Uyb0RvYy54bWxQSwECLQAUAAYACAAAACEAMf+agN4A&#10;AAAGAQAADwAAAAAAAAAAAAAAAAAQBQAAZHJzL2Rvd25yZXYueG1sUEsFBgAAAAAEAAQA8wAAABsG&#10;AAAAAA==&#10;">
            <v:line id="Line 12" o:spid="_x0000_s1027" style="position:absolute;visibility:visible" from="2100,315" to="5040,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W7cwwAAANoAAAAPAAAAZHJzL2Rvd25yZXYueG1sRI9Ba8JA&#10;FITvgv9heYI3s2mqpU1dQzEtCILQtLTXR/Y1Cc2+DdnVxH/vCoLHYWa+YdbZaFpxot41lhU8RDEI&#10;4tLqhisF318fi2cQziNrbC2TgjM5yDbTyRpTbQf+pFPhKxEg7FJUUHvfpVK6siaDLrIdcfD+bG/Q&#10;B9lXUvc4BLhpZRLHT9Jgw2Ghxo62NZX/xdEoYGN+zrga9vH28PtYvLznic1zpeaz8e0VhKfR38O3&#10;9k4rWML1SrgBcnMBAAD//wMAUEsBAi0AFAAGAAgAAAAhANvh9svuAAAAhQEAABMAAAAAAAAAAAAA&#10;AAAAAAAAAFtDb250ZW50X1R5cGVzXS54bWxQSwECLQAUAAYACAAAACEAWvQsW78AAAAVAQAACwAA&#10;AAAAAAAAAAAAAAAfAQAAX3JlbHMvLnJlbHNQSwECLQAUAAYACAAAACEAMOlu3MMAAADaAAAADwAA&#10;AAAAAAAAAAAAAAAHAgAAZHJzL2Rvd25yZXYueG1sUEsFBgAAAAADAAMAtwAAAPcCAAAAAA==&#10;" strokeweight=".19811mm"/>
            <v:line id="Line 11" o:spid="_x0000_s1028" style="position:absolute;visibility:visible" from="5043,315" to="9802,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ctHwQAAANoAAAAPAAAAZHJzL2Rvd25yZXYueG1sRI9Bi8Iw&#10;FITvgv8hPMGbpuui7FajiF1BEAS7i14fzbMt27yUJtr6740geBxm5htmsepMJW7UuNKygo9xBII4&#10;s7rkXMHf73b0BcJ5ZI2VZVJwJwerZb+3wFjblo90S30uAoRdjAoK7+tYSpcVZNCNbU0cvIttDPog&#10;m1zqBtsAN5WcRNFMGiw5LBRY06ag7D+9GgVszOmO03YfbQ7nz/T7J5nYJFFqOOjWcxCeOv8Ov9o7&#10;rWAKzyvhBsjlAwAA//8DAFBLAQItABQABgAIAAAAIQDb4fbL7gAAAIUBAAATAAAAAAAAAAAAAAAA&#10;AAAAAABbQ29udGVudF9UeXBlc10ueG1sUEsBAi0AFAAGAAgAAAAhAFr0LFu/AAAAFQEAAAsAAAAA&#10;AAAAAAAAAAAAHwEAAF9yZWxzLy5yZWxzUEsBAi0AFAAGAAgAAAAhAF+ly0fBAAAA2gAAAA8AAAAA&#10;AAAAAAAAAAAABwIAAGRycy9kb3ducmV2LnhtbFBLBQYAAAAAAwADALcAAAD1AgAAAAA=&#10;" strokeweight=".19811mm"/>
            <w10:wrap type="topAndBottom" anchorx="page"/>
          </v:group>
        </w:pict>
      </w:r>
      <w:r w:rsidR="00CB1FC7" w:rsidRPr="00CB1FC7">
        <w:rPr>
          <w:i/>
          <w:sz w:val="24"/>
          <w:lang w:val="ru-RU"/>
        </w:rPr>
        <w:t xml:space="preserve">201_ </w:t>
      </w:r>
      <w:r w:rsidR="00CB1FC7" w:rsidRPr="00CB1FC7">
        <w:rPr>
          <w:rFonts w:ascii="Symbol" w:hAnsi="Symbol"/>
          <w:i/>
          <w:sz w:val="28"/>
        </w:rPr>
        <w:t></w:t>
      </w:r>
      <w:r w:rsidR="00CB1FC7" w:rsidRPr="00CB1FC7">
        <w:rPr>
          <w:i/>
          <w:sz w:val="28"/>
          <w:lang w:val="ru-RU"/>
        </w:rPr>
        <w:t xml:space="preserve">  </w:t>
      </w:r>
      <w:r w:rsidR="00CB1FC7" w:rsidRPr="00CB1FC7">
        <w:rPr>
          <w:i/>
          <w:sz w:val="24"/>
          <w:lang w:val="ru-RU"/>
        </w:rPr>
        <w:t>201_ учебный год</w:t>
      </w:r>
    </w:p>
    <w:p w:rsidR="00CB1FC7" w:rsidRPr="00CB1FC7" w:rsidRDefault="00CB1FC7" w:rsidP="007C3DF3">
      <w:pPr>
        <w:contextualSpacing/>
        <w:jc w:val="center"/>
        <w:rPr>
          <w:sz w:val="18"/>
          <w:lang w:val="ru-RU"/>
        </w:rPr>
      </w:pPr>
      <w:r w:rsidRPr="00CB1FC7">
        <w:rPr>
          <w:sz w:val="18"/>
          <w:lang w:val="ru-RU"/>
        </w:rPr>
        <w:t>(срок реализации программы)</w:t>
      </w:r>
    </w:p>
    <w:p w:rsidR="00CB1FC7" w:rsidRPr="00CB1FC7" w:rsidRDefault="00CB1FC7" w:rsidP="00CB1FC7">
      <w:pPr>
        <w:pStyle w:val="a3"/>
        <w:contextualSpacing/>
        <w:rPr>
          <w:sz w:val="18"/>
          <w:lang w:val="ru-RU"/>
        </w:rPr>
      </w:pPr>
    </w:p>
    <w:p w:rsidR="00CB1FC7" w:rsidRPr="00CB1FC7" w:rsidRDefault="00CB1FC7" w:rsidP="00CB1FC7">
      <w:pPr>
        <w:pStyle w:val="a3"/>
        <w:contextualSpacing/>
        <w:rPr>
          <w:sz w:val="18"/>
          <w:lang w:val="ru-RU"/>
        </w:rPr>
      </w:pPr>
    </w:p>
    <w:p w:rsidR="00CB1FC7" w:rsidRPr="00CB1FC7" w:rsidRDefault="00CB1FC7" w:rsidP="00CB1FC7">
      <w:pPr>
        <w:pStyle w:val="a3"/>
        <w:contextualSpacing/>
        <w:rPr>
          <w:sz w:val="18"/>
          <w:lang w:val="ru-RU"/>
        </w:rPr>
      </w:pPr>
    </w:p>
    <w:p w:rsidR="00CB1FC7" w:rsidRPr="00CB1FC7" w:rsidRDefault="00CB1FC7" w:rsidP="00CB1FC7">
      <w:pPr>
        <w:pStyle w:val="a3"/>
        <w:contextualSpacing/>
        <w:rPr>
          <w:sz w:val="18"/>
          <w:lang w:val="ru-RU"/>
        </w:rPr>
      </w:pPr>
    </w:p>
    <w:p w:rsidR="00CB1FC7" w:rsidRPr="00CB1FC7" w:rsidRDefault="00CB1FC7" w:rsidP="00CB1FC7">
      <w:pPr>
        <w:pStyle w:val="a3"/>
        <w:contextualSpacing/>
        <w:rPr>
          <w:sz w:val="18"/>
          <w:lang w:val="ru-RU"/>
        </w:rPr>
      </w:pPr>
    </w:p>
    <w:p w:rsidR="00CB1FC7" w:rsidRPr="00CB1FC7" w:rsidRDefault="00CB1FC7" w:rsidP="00CB1FC7">
      <w:pPr>
        <w:pStyle w:val="a3"/>
        <w:contextualSpacing/>
        <w:rPr>
          <w:sz w:val="18"/>
          <w:lang w:val="ru-RU"/>
        </w:rPr>
      </w:pPr>
    </w:p>
    <w:p w:rsidR="00CB1FC7" w:rsidRPr="00CB1FC7" w:rsidRDefault="00CB1FC7" w:rsidP="00CB1FC7">
      <w:pPr>
        <w:pStyle w:val="a3"/>
        <w:contextualSpacing/>
        <w:rPr>
          <w:sz w:val="18"/>
          <w:lang w:val="ru-RU"/>
        </w:rPr>
      </w:pPr>
    </w:p>
    <w:p w:rsidR="00CB1FC7" w:rsidRPr="00CB1FC7" w:rsidRDefault="00CB1FC7" w:rsidP="00CB1FC7">
      <w:pPr>
        <w:tabs>
          <w:tab w:val="left" w:pos="8624"/>
        </w:tabs>
        <w:ind w:left="177"/>
        <w:contextualSpacing/>
        <w:jc w:val="center"/>
        <w:rPr>
          <w:lang w:val="ru-RU"/>
        </w:rPr>
      </w:pPr>
      <w:r w:rsidRPr="00CB1FC7">
        <w:rPr>
          <w:spacing w:val="-60"/>
          <w:u w:val="thick"/>
          <w:lang w:val="ru-RU"/>
        </w:rPr>
        <w:t xml:space="preserve"> </w:t>
      </w:r>
      <w:r w:rsidRPr="00CB1FC7">
        <w:rPr>
          <w:u w:val="thick"/>
          <w:lang w:val="ru-RU"/>
        </w:rPr>
        <w:t>Составитель</w:t>
      </w:r>
      <w:r w:rsidRPr="00CB1FC7">
        <w:rPr>
          <w:spacing w:val="-4"/>
          <w:u w:val="thick"/>
          <w:lang w:val="ru-RU"/>
        </w:rPr>
        <w:t xml:space="preserve"> </w:t>
      </w:r>
      <w:r w:rsidRPr="00CB1FC7">
        <w:rPr>
          <w:u w:val="thick"/>
          <w:lang w:val="ru-RU"/>
        </w:rPr>
        <w:t>программы:</w:t>
      </w:r>
      <w:r w:rsidRPr="00CB1FC7">
        <w:rPr>
          <w:u w:val="thick"/>
          <w:lang w:val="ru-RU"/>
        </w:rPr>
        <w:tab/>
      </w:r>
    </w:p>
    <w:p w:rsidR="00CB1FC7" w:rsidRPr="00CB1FC7" w:rsidRDefault="00CB1FC7" w:rsidP="00CB1FC7">
      <w:pPr>
        <w:spacing w:before="1"/>
        <w:ind w:left="169"/>
        <w:contextualSpacing/>
        <w:jc w:val="center"/>
        <w:rPr>
          <w:sz w:val="18"/>
          <w:lang w:val="ru-RU"/>
        </w:rPr>
      </w:pPr>
      <w:r w:rsidRPr="00CB1FC7">
        <w:rPr>
          <w:sz w:val="18"/>
          <w:lang w:val="ru-RU"/>
        </w:rPr>
        <w:t>(Ф.И.О. учителя, составившего рабочую учебную программу)</w:t>
      </w:r>
    </w:p>
    <w:p w:rsidR="00CB1FC7" w:rsidRPr="00CB1FC7" w:rsidRDefault="00CB1FC7" w:rsidP="00CB1FC7">
      <w:pPr>
        <w:pStyle w:val="a3"/>
        <w:contextualSpacing/>
        <w:rPr>
          <w:sz w:val="18"/>
          <w:lang w:val="ru-RU"/>
        </w:rPr>
      </w:pPr>
    </w:p>
    <w:p w:rsidR="00CB1FC7" w:rsidRPr="00CB1FC7" w:rsidRDefault="00CB1FC7" w:rsidP="00CB1FC7">
      <w:pPr>
        <w:pStyle w:val="a3"/>
        <w:contextualSpacing/>
        <w:rPr>
          <w:sz w:val="18"/>
          <w:lang w:val="ru-RU"/>
        </w:rPr>
      </w:pPr>
    </w:p>
    <w:p w:rsidR="00CB1FC7" w:rsidRPr="00CB1FC7" w:rsidRDefault="00CB1FC7" w:rsidP="00CB1FC7">
      <w:pPr>
        <w:pStyle w:val="a3"/>
        <w:contextualSpacing/>
        <w:rPr>
          <w:sz w:val="18"/>
          <w:lang w:val="ru-RU"/>
        </w:rPr>
      </w:pPr>
    </w:p>
    <w:p w:rsidR="00CB1FC7" w:rsidRPr="00CB1FC7" w:rsidRDefault="00CB1FC7" w:rsidP="00CB1FC7">
      <w:pPr>
        <w:pStyle w:val="a3"/>
        <w:contextualSpacing/>
        <w:rPr>
          <w:sz w:val="18"/>
          <w:lang w:val="ru-RU"/>
        </w:rPr>
      </w:pPr>
    </w:p>
    <w:p w:rsidR="00CB1FC7" w:rsidRPr="00CB1FC7" w:rsidRDefault="00CB1FC7" w:rsidP="00CB1FC7">
      <w:pPr>
        <w:pStyle w:val="a3"/>
        <w:contextualSpacing/>
        <w:rPr>
          <w:sz w:val="18"/>
          <w:lang w:val="ru-RU"/>
        </w:rPr>
      </w:pPr>
    </w:p>
    <w:p w:rsidR="00CB1FC7" w:rsidRPr="00CB1FC7" w:rsidRDefault="00CB1FC7" w:rsidP="00CB1FC7">
      <w:pPr>
        <w:pStyle w:val="a3"/>
        <w:contextualSpacing/>
        <w:rPr>
          <w:sz w:val="18"/>
          <w:lang w:val="ru-RU"/>
        </w:rPr>
      </w:pPr>
    </w:p>
    <w:p w:rsidR="00CB1FC7" w:rsidRPr="00CB1FC7" w:rsidRDefault="00CB1FC7" w:rsidP="00CB1FC7">
      <w:pPr>
        <w:pStyle w:val="a3"/>
        <w:contextualSpacing/>
        <w:rPr>
          <w:sz w:val="18"/>
          <w:lang w:val="ru-RU"/>
        </w:rPr>
      </w:pPr>
    </w:p>
    <w:p w:rsidR="00CB1FC7" w:rsidRPr="00CB1FC7" w:rsidRDefault="00CB1FC7" w:rsidP="00CB1FC7">
      <w:pPr>
        <w:pStyle w:val="a3"/>
        <w:contextualSpacing/>
        <w:rPr>
          <w:sz w:val="18"/>
          <w:lang w:val="ru-RU"/>
        </w:rPr>
      </w:pPr>
    </w:p>
    <w:p w:rsidR="00CB1FC7" w:rsidRDefault="00CB1FC7" w:rsidP="00CB1FC7">
      <w:pPr>
        <w:pStyle w:val="a3"/>
        <w:contextualSpacing/>
        <w:rPr>
          <w:sz w:val="18"/>
          <w:lang w:val="ru-RU"/>
        </w:rPr>
      </w:pPr>
    </w:p>
    <w:p w:rsidR="008D4D8A" w:rsidRPr="00CB1FC7" w:rsidRDefault="008D4D8A" w:rsidP="00CB1FC7">
      <w:pPr>
        <w:pStyle w:val="a3"/>
        <w:contextualSpacing/>
        <w:rPr>
          <w:sz w:val="18"/>
          <w:lang w:val="ru-RU"/>
        </w:rPr>
      </w:pPr>
    </w:p>
    <w:p w:rsidR="00CB1FC7" w:rsidRPr="00CB1FC7" w:rsidRDefault="00CB1FC7" w:rsidP="00CB1FC7">
      <w:pPr>
        <w:pStyle w:val="a3"/>
        <w:contextualSpacing/>
        <w:rPr>
          <w:sz w:val="18"/>
          <w:lang w:val="ru-RU"/>
        </w:rPr>
      </w:pPr>
    </w:p>
    <w:p w:rsidR="00CB1FC7" w:rsidRPr="00CB1FC7" w:rsidRDefault="00CB1FC7" w:rsidP="00CB1FC7">
      <w:pPr>
        <w:pStyle w:val="a3"/>
        <w:spacing w:before="3"/>
        <w:contextualSpacing/>
        <w:rPr>
          <w:sz w:val="14"/>
          <w:lang w:val="ru-RU"/>
        </w:rPr>
      </w:pPr>
    </w:p>
    <w:p w:rsidR="00CB1FC7" w:rsidRPr="00BF3FBE" w:rsidRDefault="00CB1FC7" w:rsidP="00713F5A">
      <w:pPr>
        <w:ind w:left="-142" w:firstLine="142"/>
        <w:contextualSpacing/>
        <w:jc w:val="center"/>
        <w:rPr>
          <w:sz w:val="20"/>
          <w:lang w:val="ru-RU"/>
        </w:rPr>
        <w:sectPr w:rsidR="00CB1FC7" w:rsidRPr="00BF3FBE" w:rsidSect="00BD25B4">
          <w:footerReference w:type="default" r:id="rId7"/>
          <w:pgSz w:w="11910" w:h="16840"/>
          <w:pgMar w:top="1134" w:right="850" w:bottom="1134" w:left="1134" w:header="720" w:footer="720" w:gutter="0"/>
          <w:cols w:space="720"/>
          <w:titlePg/>
          <w:docGrid w:linePitch="299"/>
        </w:sectPr>
      </w:pPr>
    </w:p>
    <w:p w:rsidR="00CB1FC7" w:rsidRPr="00BF3FBE" w:rsidRDefault="00CB1FC7" w:rsidP="00CB1FC7">
      <w:pPr>
        <w:spacing w:before="47"/>
        <w:ind w:right="111"/>
        <w:contextualSpacing/>
        <w:jc w:val="right"/>
        <w:rPr>
          <w:i/>
          <w:sz w:val="24"/>
          <w:lang w:val="ru-RU"/>
        </w:rPr>
      </w:pPr>
      <w:r w:rsidRPr="00BF3FBE">
        <w:rPr>
          <w:i/>
          <w:sz w:val="24"/>
          <w:lang w:val="ru-RU"/>
        </w:rPr>
        <w:lastRenderedPageBreak/>
        <w:t xml:space="preserve">Приложение </w:t>
      </w:r>
      <w:r w:rsidR="007C3DF3">
        <w:rPr>
          <w:i/>
          <w:sz w:val="24"/>
          <w:lang w:val="ru-RU"/>
        </w:rPr>
        <w:t>2</w:t>
      </w:r>
    </w:p>
    <w:p w:rsidR="0096615C" w:rsidRPr="00CB1FC7" w:rsidRDefault="007C3DF3" w:rsidP="007C3DF3">
      <w:pPr>
        <w:pStyle w:val="2"/>
        <w:tabs>
          <w:tab w:val="left" w:pos="11440"/>
        </w:tabs>
        <w:spacing w:before="283"/>
        <w:ind w:left="8222" w:right="1956" w:hanging="7088"/>
        <w:contextualSpacing/>
        <w:jc w:val="center"/>
        <w:rPr>
          <w:sz w:val="24"/>
          <w:lang w:val="ru-RU"/>
        </w:rPr>
      </w:pPr>
      <w:r>
        <w:rPr>
          <w:sz w:val="24"/>
          <w:lang w:val="ru-RU"/>
        </w:rPr>
        <w:t>Т</w:t>
      </w:r>
      <w:r w:rsidR="00B262B4" w:rsidRPr="00CB1FC7">
        <w:rPr>
          <w:sz w:val="24"/>
          <w:lang w:val="ru-RU"/>
        </w:rPr>
        <w:t>ематическое планирование по (указать</w:t>
      </w:r>
      <w:r w:rsidR="00B262B4" w:rsidRPr="00CB1FC7">
        <w:rPr>
          <w:spacing w:val="-8"/>
          <w:sz w:val="24"/>
          <w:lang w:val="ru-RU"/>
        </w:rPr>
        <w:t xml:space="preserve"> </w:t>
      </w:r>
      <w:r w:rsidR="00B262B4" w:rsidRPr="00CB1FC7">
        <w:rPr>
          <w:sz w:val="24"/>
          <w:lang w:val="ru-RU"/>
        </w:rPr>
        <w:t>предмет</w:t>
      </w:r>
      <w:r w:rsidR="00886EFA">
        <w:rPr>
          <w:sz w:val="24"/>
          <w:lang w:val="ru-RU"/>
        </w:rPr>
        <w:t>, направление внеурочной деятельности</w:t>
      </w:r>
      <w:r w:rsidR="00B262B4" w:rsidRPr="00CB1FC7">
        <w:rPr>
          <w:sz w:val="24"/>
          <w:lang w:val="ru-RU"/>
        </w:rPr>
        <w:t>)</w:t>
      </w:r>
      <w:r w:rsidR="00B262B4" w:rsidRPr="00CB1FC7"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в ___</w:t>
      </w:r>
      <w:r w:rsidR="00992377">
        <w:rPr>
          <w:sz w:val="24"/>
          <w:lang w:val="ru-RU"/>
        </w:rPr>
        <w:t xml:space="preserve"> </w:t>
      </w:r>
      <w:r w:rsidR="00886EFA">
        <w:rPr>
          <w:sz w:val="24"/>
          <w:lang w:val="ru-RU"/>
        </w:rPr>
        <w:t xml:space="preserve">классе </w:t>
      </w:r>
      <w:r w:rsidR="00B262B4" w:rsidRPr="00CB1FC7">
        <w:rPr>
          <w:sz w:val="24"/>
          <w:lang w:val="ru-RU"/>
        </w:rPr>
        <w:t>на 201 _</w:t>
      </w:r>
      <w:r w:rsidR="00B262B4" w:rsidRPr="00CB1FC7">
        <w:rPr>
          <w:rFonts w:ascii="Symbol" w:hAnsi="Symbol"/>
          <w:sz w:val="24"/>
        </w:rPr>
        <w:t></w:t>
      </w:r>
      <w:r w:rsidR="00B262B4" w:rsidRPr="00CB1FC7">
        <w:rPr>
          <w:sz w:val="24"/>
          <w:lang w:val="ru-RU"/>
        </w:rPr>
        <w:t xml:space="preserve"> 201 _ учебный</w:t>
      </w:r>
      <w:r w:rsidR="00B262B4" w:rsidRPr="00CB1FC7">
        <w:rPr>
          <w:spacing w:val="-10"/>
          <w:sz w:val="24"/>
          <w:lang w:val="ru-RU"/>
        </w:rPr>
        <w:t xml:space="preserve"> </w:t>
      </w:r>
      <w:r w:rsidR="00B262B4" w:rsidRPr="00CB1FC7">
        <w:rPr>
          <w:sz w:val="24"/>
          <w:lang w:val="ru-RU"/>
        </w:rPr>
        <w:t>год</w:t>
      </w:r>
    </w:p>
    <w:p w:rsidR="0096615C" w:rsidRPr="00CB1FC7" w:rsidRDefault="0096615C" w:rsidP="00CB1FC7">
      <w:pPr>
        <w:pStyle w:val="a3"/>
        <w:spacing w:before="4"/>
        <w:contextualSpacing/>
        <w:rPr>
          <w:b/>
          <w:sz w:val="22"/>
          <w:lang w:val="ru-RU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7758"/>
        <w:gridCol w:w="3581"/>
      </w:tblGrid>
      <w:tr w:rsidR="007C3DF3" w:rsidRPr="00D16D1C" w:rsidTr="007C3DF3">
        <w:trPr>
          <w:trHeight w:hRule="exact" w:val="920"/>
          <w:jc w:val="center"/>
        </w:trPr>
        <w:tc>
          <w:tcPr>
            <w:tcW w:w="847" w:type="dxa"/>
            <w:vMerge w:val="restart"/>
          </w:tcPr>
          <w:p w:rsidR="007C3DF3" w:rsidRPr="00CB1FC7" w:rsidRDefault="007C3DF3" w:rsidP="00CB1FC7">
            <w:pPr>
              <w:pStyle w:val="TableParagraph"/>
              <w:spacing w:before="1" w:line="240" w:lineRule="auto"/>
              <w:ind w:left="127" w:right="107" w:firstLine="177"/>
              <w:contextualSpacing/>
              <w:jc w:val="center"/>
            </w:pPr>
            <w:r w:rsidRPr="00BF3FBE">
              <w:rPr>
                <w:lang w:val="ru-RU"/>
              </w:rPr>
              <w:t>№ урок</w:t>
            </w:r>
            <w:r w:rsidRPr="00CB1FC7">
              <w:t>а</w:t>
            </w:r>
          </w:p>
        </w:tc>
        <w:tc>
          <w:tcPr>
            <w:tcW w:w="7758" w:type="dxa"/>
            <w:vMerge w:val="restart"/>
          </w:tcPr>
          <w:p w:rsidR="007C3DF3" w:rsidRPr="00CB1FC7" w:rsidRDefault="007C3DF3" w:rsidP="00CB1FC7">
            <w:pPr>
              <w:pStyle w:val="TableParagraph"/>
              <w:spacing w:line="240" w:lineRule="auto"/>
              <w:ind w:right="3219"/>
              <w:contextualSpacing/>
              <w:jc w:val="center"/>
              <w:rPr>
                <w:lang w:val="ru-RU"/>
              </w:rPr>
            </w:pPr>
            <w:r w:rsidRPr="00CB1FC7">
              <w:rPr>
                <w:lang w:val="ru-RU"/>
              </w:rPr>
              <w:t xml:space="preserve">          </w:t>
            </w:r>
          </w:p>
          <w:p w:rsidR="007C3DF3" w:rsidRPr="00CB1FC7" w:rsidRDefault="007C3DF3" w:rsidP="00CB1FC7">
            <w:pPr>
              <w:pStyle w:val="TableParagraph"/>
              <w:spacing w:line="240" w:lineRule="auto"/>
              <w:ind w:right="3219"/>
              <w:contextualSpacing/>
              <w:jc w:val="center"/>
              <w:rPr>
                <w:lang w:val="ru-RU"/>
              </w:rPr>
            </w:pPr>
            <w:r w:rsidRPr="00CB1FC7">
              <w:rPr>
                <w:lang w:val="ru-RU"/>
              </w:rPr>
              <w:t xml:space="preserve"> Наименование раздела,</w:t>
            </w:r>
          </w:p>
          <w:p w:rsidR="007C3DF3" w:rsidRPr="00CB1FC7" w:rsidRDefault="007C3DF3" w:rsidP="00CB1FC7">
            <w:pPr>
              <w:pStyle w:val="TableParagraph"/>
              <w:spacing w:line="240" w:lineRule="auto"/>
              <w:ind w:right="3219"/>
              <w:contextualSpacing/>
              <w:jc w:val="center"/>
              <w:rPr>
                <w:lang w:val="ru-RU"/>
              </w:rPr>
            </w:pPr>
            <w:r w:rsidRPr="00CB1FC7">
              <w:rPr>
                <w:lang w:val="ru-RU"/>
              </w:rPr>
              <w:t xml:space="preserve">             тема урока</w:t>
            </w:r>
          </w:p>
        </w:tc>
        <w:tc>
          <w:tcPr>
            <w:tcW w:w="3581" w:type="dxa"/>
            <w:vMerge w:val="restart"/>
          </w:tcPr>
          <w:p w:rsidR="007C3DF3" w:rsidRPr="00CB1FC7" w:rsidRDefault="007C3DF3" w:rsidP="00CB1FC7">
            <w:pPr>
              <w:pStyle w:val="TableParagraph"/>
              <w:spacing w:line="240" w:lineRule="auto"/>
              <w:ind w:left="129" w:right="132" w:firstLine="2"/>
              <w:contextualSpacing/>
              <w:jc w:val="center"/>
              <w:rPr>
                <w:lang w:val="ru-RU"/>
              </w:rPr>
            </w:pPr>
            <w:r w:rsidRPr="00CB1FC7">
              <w:rPr>
                <w:lang w:val="ru-RU"/>
              </w:rPr>
              <w:t>Кол-во часов, отводимых на тему</w:t>
            </w:r>
          </w:p>
        </w:tc>
      </w:tr>
      <w:tr w:rsidR="007C3DF3" w:rsidRPr="00D16D1C" w:rsidTr="007C3DF3">
        <w:trPr>
          <w:trHeight w:hRule="exact" w:val="288"/>
          <w:jc w:val="center"/>
        </w:trPr>
        <w:tc>
          <w:tcPr>
            <w:tcW w:w="847" w:type="dxa"/>
            <w:vMerge/>
          </w:tcPr>
          <w:p w:rsidR="007C3DF3" w:rsidRPr="007C3DF3" w:rsidRDefault="007C3DF3" w:rsidP="00CB1FC7">
            <w:pPr>
              <w:contextualSpacing/>
              <w:jc w:val="center"/>
              <w:rPr>
                <w:sz w:val="20"/>
                <w:lang w:val="ru-RU"/>
              </w:rPr>
            </w:pPr>
          </w:p>
        </w:tc>
        <w:tc>
          <w:tcPr>
            <w:tcW w:w="7758" w:type="dxa"/>
            <w:vMerge/>
          </w:tcPr>
          <w:p w:rsidR="007C3DF3" w:rsidRPr="007C3DF3" w:rsidRDefault="007C3DF3" w:rsidP="00CB1FC7">
            <w:pPr>
              <w:contextualSpacing/>
              <w:rPr>
                <w:sz w:val="20"/>
                <w:lang w:val="ru-RU"/>
              </w:rPr>
            </w:pPr>
          </w:p>
        </w:tc>
        <w:tc>
          <w:tcPr>
            <w:tcW w:w="3581" w:type="dxa"/>
            <w:vMerge/>
          </w:tcPr>
          <w:p w:rsidR="007C3DF3" w:rsidRPr="007C3DF3" w:rsidRDefault="007C3DF3" w:rsidP="00CB1FC7">
            <w:pPr>
              <w:contextualSpacing/>
              <w:rPr>
                <w:sz w:val="20"/>
                <w:lang w:val="ru-RU"/>
              </w:rPr>
            </w:pPr>
          </w:p>
        </w:tc>
      </w:tr>
      <w:tr w:rsidR="007C3DF3" w:rsidRPr="00CB1FC7" w:rsidTr="007C3DF3">
        <w:trPr>
          <w:trHeight w:hRule="exact" w:val="300"/>
          <w:jc w:val="center"/>
        </w:trPr>
        <w:tc>
          <w:tcPr>
            <w:tcW w:w="847" w:type="dxa"/>
          </w:tcPr>
          <w:p w:rsidR="007C3DF3" w:rsidRPr="00CB1FC7" w:rsidRDefault="007C3DF3" w:rsidP="00CB1FC7">
            <w:pPr>
              <w:pStyle w:val="TableParagraph"/>
              <w:spacing w:line="240" w:lineRule="auto"/>
              <w:ind w:right="192"/>
              <w:contextualSpacing/>
              <w:jc w:val="center"/>
            </w:pPr>
            <w:r w:rsidRPr="00CB1FC7">
              <w:t>1.</w:t>
            </w:r>
          </w:p>
        </w:tc>
        <w:tc>
          <w:tcPr>
            <w:tcW w:w="7758" w:type="dxa"/>
          </w:tcPr>
          <w:p w:rsidR="007C3DF3" w:rsidRPr="00CB1FC7" w:rsidRDefault="007C3DF3" w:rsidP="00CB1FC7">
            <w:pPr>
              <w:contextualSpacing/>
              <w:rPr>
                <w:sz w:val="20"/>
              </w:rPr>
            </w:pPr>
          </w:p>
        </w:tc>
        <w:tc>
          <w:tcPr>
            <w:tcW w:w="3581" w:type="dxa"/>
          </w:tcPr>
          <w:p w:rsidR="007C3DF3" w:rsidRPr="00CB1FC7" w:rsidRDefault="007C3DF3" w:rsidP="00CB1FC7">
            <w:pPr>
              <w:contextualSpacing/>
              <w:rPr>
                <w:sz w:val="20"/>
              </w:rPr>
            </w:pPr>
          </w:p>
        </w:tc>
      </w:tr>
      <w:tr w:rsidR="007C3DF3" w:rsidRPr="00CB1FC7" w:rsidTr="007C3DF3">
        <w:trPr>
          <w:trHeight w:hRule="exact" w:val="312"/>
          <w:jc w:val="center"/>
        </w:trPr>
        <w:tc>
          <w:tcPr>
            <w:tcW w:w="847" w:type="dxa"/>
          </w:tcPr>
          <w:p w:rsidR="007C3DF3" w:rsidRPr="00CB1FC7" w:rsidRDefault="007C3DF3" w:rsidP="00CB1FC7">
            <w:pPr>
              <w:pStyle w:val="TableParagraph"/>
              <w:spacing w:line="240" w:lineRule="auto"/>
              <w:ind w:right="192"/>
              <w:contextualSpacing/>
              <w:jc w:val="center"/>
            </w:pPr>
            <w:r w:rsidRPr="00CB1FC7">
              <w:t>2.</w:t>
            </w:r>
          </w:p>
        </w:tc>
        <w:tc>
          <w:tcPr>
            <w:tcW w:w="7758" w:type="dxa"/>
          </w:tcPr>
          <w:p w:rsidR="007C3DF3" w:rsidRPr="00CB1FC7" w:rsidRDefault="007C3DF3" w:rsidP="00CB1FC7">
            <w:pPr>
              <w:contextualSpacing/>
              <w:rPr>
                <w:sz w:val="20"/>
              </w:rPr>
            </w:pPr>
          </w:p>
        </w:tc>
        <w:tc>
          <w:tcPr>
            <w:tcW w:w="3581" w:type="dxa"/>
          </w:tcPr>
          <w:p w:rsidR="007C3DF3" w:rsidRPr="00CB1FC7" w:rsidRDefault="007C3DF3" w:rsidP="00CB1FC7">
            <w:pPr>
              <w:contextualSpacing/>
              <w:rPr>
                <w:sz w:val="20"/>
              </w:rPr>
            </w:pPr>
          </w:p>
        </w:tc>
      </w:tr>
      <w:tr w:rsidR="007C3DF3" w:rsidRPr="00CB1FC7" w:rsidTr="007C3DF3">
        <w:trPr>
          <w:trHeight w:hRule="exact" w:val="312"/>
          <w:jc w:val="center"/>
        </w:trPr>
        <w:tc>
          <w:tcPr>
            <w:tcW w:w="847" w:type="dxa"/>
          </w:tcPr>
          <w:p w:rsidR="007C3DF3" w:rsidRPr="00CB1FC7" w:rsidRDefault="007C3DF3" w:rsidP="00CB1FC7">
            <w:pPr>
              <w:pStyle w:val="TableParagraph"/>
              <w:spacing w:line="240" w:lineRule="auto"/>
              <w:ind w:right="192"/>
              <w:contextualSpacing/>
              <w:jc w:val="center"/>
            </w:pPr>
            <w:r w:rsidRPr="00CB1FC7">
              <w:t>3.</w:t>
            </w:r>
          </w:p>
        </w:tc>
        <w:tc>
          <w:tcPr>
            <w:tcW w:w="7758" w:type="dxa"/>
          </w:tcPr>
          <w:p w:rsidR="007C3DF3" w:rsidRPr="00CB1FC7" w:rsidRDefault="007C3DF3" w:rsidP="00CB1FC7">
            <w:pPr>
              <w:contextualSpacing/>
              <w:rPr>
                <w:sz w:val="20"/>
              </w:rPr>
            </w:pPr>
          </w:p>
        </w:tc>
        <w:tc>
          <w:tcPr>
            <w:tcW w:w="3581" w:type="dxa"/>
          </w:tcPr>
          <w:p w:rsidR="007C3DF3" w:rsidRPr="00CB1FC7" w:rsidRDefault="007C3DF3" w:rsidP="00CB1FC7">
            <w:pPr>
              <w:contextualSpacing/>
              <w:rPr>
                <w:sz w:val="20"/>
              </w:rPr>
            </w:pPr>
          </w:p>
        </w:tc>
      </w:tr>
      <w:tr w:rsidR="007C3DF3" w:rsidRPr="00CB1FC7" w:rsidTr="007C3DF3">
        <w:trPr>
          <w:trHeight w:hRule="exact" w:val="312"/>
          <w:jc w:val="center"/>
        </w:trPr>
        <w:tc>
          <w:tcPr>
            <w:tcW w:w="847" w:type="dxa"/>
          </w:tcPr>
          <w:p w:rsidR="007C3DF3" w:rsidRPr="00CB1FC7" w:rsidRDefault="007C3DF3" w:rsidP="00CB1FC7">
            <w:pPr>
              <w:pStyle w:val="TableParagraph"/>
              <w:spacing w:line="240" w:lineRule="auto"/>
              <w:ind w:right="192"/>
              <w:contextualSpacing/>
              <w:jc w:val="center"/>
            </w:pPr>
            <w:r w:rsidRPr="00CB1FC7">
              <w:t>4.</w:t>
            </w:r>
          </w:p>
        </w:tc>
        <w:tc>
          <w:tcPr>
            <w:tcW w:w="7758" w:type="dxa"/>
          </w:tcPr>
          <w:p w:rsidR="007C3DF3" w:rsidRPr="00CB1FC7" w:rsidRDefault="007C3DF3" w:rsidP="00CB1FC7">
            <w:pPr>
              <w:contextualSpacing/>
              <w:rPr>
                <w:sz w:val="20"/>
              </w:rPr>
            </w:pPr>
          </w:p>
        </w:tc>
        <w:tc>
          <w:tcPr>
            <w:tcW w:w="3581" w:type="dxa"/>
          </w:tcPr>
          <w:p w:rsidR="007C3DF3" w:rsidRPr="00CB1FC7" w:rsidRDefault="007C3DF3" w:rsidP="00CB1FC7">
            <w:pPr>
              <w:contextualSpacing/>
              <w:rPr>
                <w:sz w:val="20"/>
              </w:rPr>
            </w:pPr>
          </w:p>
        </w:tc>
      </w:tr>
      <w:tr w:rsidR="007C3DF3" w:rsidRPr="00CB1FC7" w:rsidTr="007C3DF3">
        <w:trPr>
          <w:trHeight w:hRule="exact" w:val="312"/>
          <w:jc w:val="center"/>
        </w:trPr>
        <w:tc>
          <w:tcPr>
            <w:tcW w:w="847" w:type="dxa"/>
          </w:tcPr>
          <w:p w:rsidR="007C3DF3" w:rsidRPr="00CB1FC7" w:rsidRDefault="007C3DF3" w:rsidP="00CB1FC7">
            <w:pPr>
              <w:pStyle w:val="TableParagraph"/>
              <w:spacing w:line="240" w:lineRule="auto"/>
              <w:ind w:right="192"/>
              <w:contextualSpacing/>
              <w:jc w:val="center"/>
            </w:pPr>
            <w:r w:rsidRPr="00CB1FC7">
              <w:t>5.</w:t>
            </w:r>
          </w:p>
        </w:tc>
        <w:tc>
          <w:tcPr>
            <w:tcW w:w="7758" w:type="dxa"/>
          </w:tcPr>
          <w:p w:rsidR="007C3DF3" w:rsidRPr="00CB1FC7" w:rsidRDefault="007C3DF3" w:rsidP="00CB1FC7">
            <w:pPr>
              <w:contextualSpacing/>
              <w:rPr>
                <w:sz w:val="20"/>
              </w:rPr>
            </w:pPr>
          </w:p>
        </w:tc>
        <w:tc>
          <w:tcPr>
            <w:tcW w:w="3581" w:type="dxa"/>
          </w:tcPr>
          <w:p w:rsidR="007C3DF3" w:rsidRPr="00CB1FC7" w:rsidRDefault="007C3DF3" w:rsidP="00CB1FC7">
            <w:pPr>
              <w:contextualSpacing/>
              <w:rPr>
                <w:sz w:val="20"/>
              </w:rPr>
            </w:pPr>
          </w:p>
        </w:tc>
      </w:tr>
      <w:tr w:rsidR="007C3DF3" w:rsidRPr="00CB1FC7" w:rsidTr="007C3DF3">
        <w:trPr>
          <w:trHeight w:hRule="exact" w:val="312"/>
          <w:jc w:val="center"/>
        </w:trPr>
        <w:tc>
          <w:tcPr>
            <w:tcW w:w="847" w:type="dxa"/>
          </w:tcPr>
          <w:p w:rsidR="007C3DF3" w:rsidRPr="00CB1FC7" w:rsidRDefault="007C3DF3" w:rsidP="00CB1FC7">
            <w:pPr>
              <w:pStyle w:val="TableParagraph"/>
              <w:spacing w:line="240" w:lineRule="auto"/>
              <w:ind w:right="192"/>
              <w:contextualSpacing/>
              <w:jc w:val="center"/>
            </w:pPr>
            <w:r w:rsidRPr="00CB1FC7">
              <w:t>6.</w:t>
            </w:r>
          </w:p>
        </w:tc>
        <w:tc>
          <w:tcPr>
            <w:tcW w:w="7758" w:type="dxa"/>
          </w:tcPr>
          <w:p w:rsidR="007C3DF3" w:rsidRPr="00CB1FC7" w:rsidRDefault="007C3DF3" w:rsidP="00CB1FC7">
            <w:pPr>
              <w:contextualSpacing/>
              <w:rPr>
                <w:sz w:val="20"/>
              </w:rPr>
            </w:pPr>
          </w:p>
        </w:tc>
        <w:tc>
          <w:tcPr>
            <w:tcW w:w="3581" w:type="dxa"/>
          </w:tcPr>
          <w:p w:rsidR="007C3DF3" w:rsidRPr="00CB1FC7" w:rsidRDefault="007C3DF3" w:rsidP="00CB1FC7">
            <w:pPr>
              <w:contextualSpacing/>
              <w:rPr>
                <w:sz w:val="20"/>
              </w:rPr>
            </w:pPr>
          </w:p>
        </w:tc>
      </w:tr>
      <w:tr w:rsidR="007C3DF3" w:rsidRPr="00CB1FC7" w:rsidTr="007C3DF3">
        <w:trPr>
          <w:trHeight w:hRule="exact" w:val="312"/>
          <w:jc w:val="center"/>
        </w:trPr>
        <w:tc>
          <w:tcPr>
            <w:tcW w:w="847" w:type="dxa"/>
          </w:tcPr>
          <w:p w:rsidR="007C3DF3" w:rsidRPr="00CB1FC7" w:rsidRDefault="007C3DF3" w:rsidP="00CB1FC7">
            <w:pPr>
              <w:pStyle w:val="TableParagraph"/>
              <w:spacing w:line="240" w:lineRule="auto"/>
              <w:ind w:right="192"/>
              <w:contextualSpacing/>
              <w:jc w:val="center"/>
            </w:pPr>
            <w:r w:rsidRPr="00CB1FC7">
              <w:t>7.</w:t>
            </w:r>
          </w:p>
        </w:tc>
        <w:tc>
          <w:tcPr>
            <w:tcW w:w="7758" w:type="dxa"/>
          </w:tcPr>
          <w:p w:rsidR="007C3DF3" w:rsidRPr="00CB1FC7" w:rsidRDefault="007C3DF3" w:rsidP="00CB1FC7">
            <w:pPr>
              <w:contextualSpacing/>
              <w:rPr>
                <w:sz w:val="20"/>
              </w:rPr>
            </w:pPr>
          </w:p>
        </w:tc>
        <w:tc>
          <w:tcPr>
            <w:tcW w:w="3581" w:type="dxa"/>
          </w:tcPr>
          <w:p w:rsidR="007C3DF3" w:rsidRPr="00CB1FC7" w:rsidRDefault="007C3DF3" w:rsidP="00CB1FC7">
            <w:pPr>
              <w:contextualSpacing/>
              <w:rPr>
                <w:sz w:val="20"/>
              </w:rPr>
            </w:pPr>
          </w:p>
        </w:tc>
      </w:tr>
      <w:tr w:rsidR="007C3DF3" w:rsidRPr="00CB1FC7" w:rsidTr="007C3DF3">
        <w:trPr>
          <w:trHeight w:hRule="exact" w:val="312"/>
          <w:jc w:val="center"/>
        </w:trPr>
        <w:tc>
          <w:tcPr>
            <w:tcW w:w="847" w:type="dxa"/>
          </w:tcPr>
          <w:p w:rsidR="007C3DF3" w:rsidRPr="00CB1FC7" w:rsidRDefault="007C3DF3" w:rsidP="00CB1FC7">
            <w:pPr>
              <w:pStyle w:val="TableParagraph"/>
              <w:spacing w:line="240" w:lineRule="auto"/>
              <w:ind w:right="192"/>
              <w:contextualSpacing/>
              <w:jc w:val="center"/>
            </w:pPr>
            <w:r w:rsidRPr="00CB1FC7">
              <w:t>8.</w:t>
            </w:r>
          </w:p>
        </w:tc>
        <w:tc>
          <w:tcPr>
            <w:tcW w:w="7758" w:type="dxa"/>
          </w:tcPr>
          <w:p w:rsidR="007C3DF3" w:rsidRPr="00CB1FC7" w:rsidRDefault="007C3DF3" w:rsidP="00CB1FC7">
            <w:pPr>
              <w:contextualSpacing/>
              <w:rPr>
                <w:sz w:val="20"/>
              </w:rPr>
            </w:pPr>
          </w:p>
        </w:tc>
        <w:tc>
          <w:tcPr>
            <w:tcW w:w="3581" w:type="dxa"/>
          </w:tcPr>
          <w:p w:rsidR="007C3DF3" w:rsidRPr="00CB1FC7" w:rsidRDefault="007C3DF3" w:rsidP="00CB1FC7">
            <w:pPr>
              <w:contextualSpacing/>
              <w:rPr>
                <w:sz w:val="20"/>
              </w:rPr>
            </w:pPr>
          </w:p>
        </w:tc>
      </w:tr>
      <w:tr w:rsidR="007C3DF3" w:rsidRPr="00CB1FC7" w:rsidTr="007C3DF3">
        <w:trPr>
          <w:trHeight w:hRule="exact" w:val="312"/>
          <w:jc w:val="center"/>
        </w:trPr>
        <w:tc>
          <w:tcPr>
            <w:tcW w:w="847" w:type="dxa"/>
          </w:tcPr>
          <w:p w:rsidR="007C3DF3" w:rsidRPr="00CB1FC7" w:rsidRDefault="007C3DF3" w:rsidP="00CB1FC7">
            <w:pPr>
              <w:pStyle w:val="TableParagraph"/>
              <w:spacing w:line="240" w:lineRule="auto"/>
              <w:ind w:right="192"/>
              <w:contextualSpacing/>
              <w:jc w:val="center"/>
            </w:pPr>
            <w:r w:rsidRPr="00CB1FC7">
              <w:t>9.</w:t>
            </w:r>
          </w:p>
        </w:tc>
        <w:tc>
          <w:tcPr>
            <w:tcW w:w="7758" w:type="dxa"/>
          </w:tcPr>
          <w:p w:rsidR="007C3DF3" w:rsidRPr="00CB1FC7" w:rsidRDefault="007C3DF3" w:rsidP="00CB1FC7">
            <w:pPr>
              <w:contextualSpacing/>
              <w:rPr>
                <w:sz w:val="20"/>
              </w:rPr>
            </w:pPr>
          </w:p>
        </w:tc>
        <w:tc>
          <w:tcPr>
            <w:tcW w:w="3581" w:type="dxa"/>
          </w:tcPr>
          <w:p w:rsidR="007C3DF3" w:rsidRPr="00CB1FC7" w:rsidRDefault="007C3DF3" w:rsidP="00CB1FC7">
            <w:pPr>
              <w:contextualSpacing/>
              <w:rPr>
                <w:sz w:val="20"/>
              </w:rPr>
            </w:pPr>
          </w:p>
        </w:tc>
      </w:tr>
      <w:tr w:rsidR="007C3DF3" w:rsidRPr="00CB1FC7" w:rsidTr="007C3DF3">
        <w:trPr>
          <w:trHeight w:hRule="exact" w:val="564"/>
          <w:jc w:val="center"/>
        </w:trPr>
        <w:tc>
          <w:tcPr>
            <w:tcW w:w="847" w:type="dxa"/>
          </w:tcPr>
          <w:p w:rsidR="007C3DF3" w:rsidRPr="00CB1FC7" w:rsidRDefault="007C3DF3" w:rsidP="00CB1FC7">
            <w:pPr>
              <w:pStyle w:val="TableParagraph"/>
              <w:spacing w:before="6" w:line="240" w:lineRule="auto"/>
              <w:ind w:left="103" w:right="87"/>
              <w:contextualSpacing/>
              <w:jc w:val="center"/>
              <w:rPr>
                <w:b/>
              </w:rPr>
            </w:pPr>
            <w:proofErr w:type="spellStart"/>
            <w:r w:rsidRPr="00CB1FC7">
              <w:rPr>
                <w:b/>
              </w:rPr>
              <w:t>Всего</w:t>
            </w:r>
            <w:proofErr w:type="spellEnd"/>
            <w:r w:rsidRPr="00CB1FC7">
              <w:rPr>
                <w:b/>
              </w:rPr>
              <w:t xml:space="preserve"> </w:t>
            </w:r>
            <w:proofErr w:type="spellStart"/>
            <w:r w:rsidRPr="00CB1FC7">
              <w:rPr>
                <w:b/>
              </w:rPr>
              <w:t>за</w:t>
            </w:r>
            <w:proofErr w:type="spellEnd"/>
            <w:r w:rsidRPr="00CB1FC7">
              <w:rPr>
                <w:b/>
              </w:rPr>
              <w:t xml:space="preserve"> </w:t>
            </w:r>
            <w:proofErr w:type="spellStart"/>
            <w:r w:rsidRPr="00CB1FC7">
              <w:rPr>
                <w:b/>
              </w:rPr>
              <w:t>год</w:t>
            </w:r>
            <w:proofErr w:type="spellEnd"/>
          </w:p>
        </w:tc>
        <w:tc>
          <w:tcPr>
            <w:tcW w:w="7758" w:type="dxa"/>
          </w:tcPr>
          <w:p w:rsidR="007C3DF3" w:rsidRPr="00CB1FC7" w:rsidRDefault="007C3DF3" w:rsidP="00CB1FC7">
            <w:pPr>
              <w:contextualSpacing/>
              <w:rPr>
                <w:sz w:val="20"/>
              </w:rPr>
            </w:pPr>
          </w:p>
        </w:tc>
        <w:tc>
          <w:tcPr>
            <w:tcW w:w="3581" w:type="dxa"/>
          </w:tcPr>
          <w:p w:rsidR="007C3DF3" w:rsidRPr="00CB1FC7" w:rsidRDefault="007C3DF3" w:rsidP="00CB1FC7">
            <w:pPr>
              <w:contextualSpacing/>
              <w:rPr>
                <w:sz w:val="20"/>
              </w:rPr>
            </w:pPr>
          </w:p>
        </w:tc>
      </w:tr>
    </w:tbl>
    <w:p w:rsidR="0096615C" w:rsidRDefault="0096615C" w:rsidP="00CB1FC7">
      <w:pPr>
        <w:contextualSpacing/>
        <w:rPr>
          <w:sz w:val="20"/>
        </w:rPr>
      </w:pPr>
    </w:p>
    <w:p w:rsidR="007C3DF3" w:rsidRDefault="007C3DF3" w:rsidP="00CB1FC7">
      <w:pPr>
        <w:contextualSpacing/>
        <w:rPr>
          <w:sz w:val="20"/>
        </w:rPr>
      </w:pPr>
    </w:p>
    <w:p w:rsidR="007C3DF3" w:rsidRDefault="007C3DF3" w:rsidP="00CB1FC7">
      <w:pPr>
        <w:contextualSpacing/>
        <w:rPr>
          <w:sz w:val="20"/>
        </w:rPr>
      </w:pPr>
    </w:p>
    <w:p w:rsidR="007C3DF3" w:rsidRDefault="007C3DF3" w:rsidP="00CB1FC7">
      <w:pPr>
        <w:contextualSpacing/>
        <w:rPr>
          <w:sz w:val="20"/>
        </w:rPr>
      </w:pPr>
    </w:p>
    <w:p w:rsidR="007C3DF3" w:rsidRDefault="007C3DF3" w:rsidP="00CB1FC7">
      <w:pPr>
        <w:contextualSpacing/>
        <w:rPr>
          <w:sz w:val="20"/>
        </w:rPr>
      </w:pPr>
    </w:p>
    <w:p w:rsidR="007C3DF3" w:rsidRDefault="007C3DF3" w:rsidP="00CB1FC7">
      <w:pPr>
        <w:contextualSpacing/>
        <w:rPr>
          <w:sz w:val="20"/>
        </w:rPr>
      </w:pPr>
    </w:p>
    <w:p w:rsidR="007C3DF3" w:rsidRDefault="007C3DF3" w:rsidP="00CB1FC7">
      <w:pPr>
        <w:contextualSpacing/>
        <w:rPr>
          <w:sz w:val="20"/>
        </w:rPr>
      </w:pPr>
    </w:p>
    <w:p w:rsidR="007C3DF3" w:rsidRDefault="007C3DF3" w:rsidP="00CB1FC7">
      <w:pPr>
        <w:contextualSpacing/>
        <w:rPr>
          <w:sz w:val="20"/>
        </w:rPr>
      </w:pPr>
    </w:p>
    <w:p w:rsidR="007C3DF3" w:rsidRDefault="007C3DF3" w:rsidP="00CB1FC7">
      <w:pPr>
        <w:contextualSpacing/>
        <w:rPr>
          <w:sz w:val="20"/>
        </w:rPr>
      </w:pPr>
    </w:p>
    <w:p w:rsidR="007C3DF3" w:rsidRDefault="007C3DF3" w:rsidP="00CB1FC7">
      <w:pPr>
        <w:contextualSpacing/>
        <w:rPr>
          <w:sz w:val="20"/>
        </w:rPr>
      </w:pPr>
    </w:p>
    <w:p w:rsidR="007C3DF3" w:rsidRDefault="007C3DF3" w:rsidP="00CB1FC7">
      <w:pPr>
        <w:contextualSpacing/>
        <w:rPr>
          <w:sz w:val="20"/>
        </w:rPr>
      </w:pPr>
    </w:p>
    <w:p w:rsidR="007C3DF3" w:rsidRDefault="007C3DF3" w:rsidP="00CB1FC7">
      <w:pPr>
        <w:contextualSpacing/>
        <w:rPr>
          <w:sz w:val="20"/>
        </w:rPr>
      </w:pPr>
    </w:p>
    <w:p w:rsidR="007C3DF3" w:rsidRDefault="007C3DF3" w:rsidP="00CB1FC7">
      <w:pPr>
        <w:contextualSpacing/>
        <w:rPr>
          <w:sz w:val="20"/>
        </w:rPr>
      </w:pPr>
    </w:p>
    <w:p w:rsidR="007C3DF3" w:rsidRDefault="007C3DF3" w:rsidP="00CB1FC7">
      <w:pPr>
        <w:contextualSpacing/>
        <w:rPr>
          <w:sz w:val="20"/>
        </w:rPr>
      </w:pPr>
    </w:p>
    <w:p w:rsidR="007C3DF3" w:rsidRDefault="007C3DF3" w:rsidP="00CB1FC7">
      <w:pPr>
        <w:contextualSpacing/>
        <w:rPr>
          <w:sz w:val="20"/>
        </w:rPr>
      </w:pPr>
    </w:p>
    <w:p w:rsidR="007C3DF3" w:rsidRDefault="007C3DF3" w:rsidP="00CB1FC7">
      <w:pPr>
        <w:contextualSpacing/>
        <w:rPr>
          <w:sz w:val="20"/>
        </w:rPr>
      </w:pPr>
    </w:p>
    <w:p w:rsidR="007C3DF3" w:rsidRDefault="007C3DF3" w:rsidP="00CB1FC7">
      <w:pPr>
        <w:contextualSpacing/>
        <w:rPr>
          <w:sz w:val="20"/>
        </w:rPr>
      </w:pPr>
    </w:p>
    <w:p w:rsidR="007C3DF3" w:rsidRPr="00BF3FBE" w:rsidRDefault="007C3DF3" w:rsidP="007C3DF3">
      <w:pPr>
        <w:spacing w:before="47"/>
        <w:ind w:right="111"/>
        <w:contextualSpacing/>
        <w:jc w:val="right"/>
        <w:rPr>
          <w:i/>
          <w:sz w:val="24"/>
          <w:lang w:val="ru-RU"/>
        </w:rPr>
      </w:pPr>
      <w:r w:rsidRPr="00BF3FBE">
        <w:rPr>
          <w:i/>
          <w:sz w:val="24"/>
          <w:lang w:val="ru-RU"/>
        </w:rPr>
        <w:t xml:space="preserve">Приложение </w:t>
      </w:r>
      <w:r>
        <w:rPr>
          <w:i/>
          <w:sz w:val="24"/>
          <w:lang w:val="ru-RU"/>
        </w:rPr>
        <w:t>3</w:t>
      </w:r>
    </w:p>
    <w:p w:rsidR="007C3DF3" w:rsidRPr="007C3DF3" w:rsidRDefault="007C3DF3" w:rsidP="007C3DF3">
      <w:pPr>
        <w:contextualSpacing/>
        <w:jc w:val="right"/>
        <w:rPr>
          <w:sz w:val="20"/>
          <w:lang w:val="ru-RU"/>
        </w:rPr>
      </w:pPr>
    </w:p>
    <w:p w:rsidR="007C3DF3" w:rsidRPr="00CB1FC7" w:rsidRDefault="007C3DF3" w:rsidP="007C3DF3">
      <w:pPr>
        <w:pStyle w:val="2"/>
        <w:tabs>
          <w:tab w:val="left" w:pos="11440"/>
        </w:tabs>
        <w:spacing w:before="283"/>
        <w:ind w:left="8222" w:right="1106" w:hanging="7088"/>
        <w:contextualSpacing/>
        <w:jc w:val="center"/>
        <w:rPr>
          <w:sz w:val="24"/>
          <w:lang w:val="ru-RU"/>
        </w:rPr>
      </w:pPr>
      <w:r>
        <w:rPr>
          <w:sz w:val="24"/>
          <w:lang w:val="ru-RU"/>
        </w:rPr>
        <w:t>Календарно - т</w:t>
      </w:r>
      <w:r w:rsidRPr="00CB1FC7">
        <w:rPr>
          <w:sz w:val="24"/>
          <w:lang w:val="ru-RU"/>
        </w:rPr>
        <w:t>ематическое планирование по (указать</w:t>
      </w:r>
      <w:r w:rsidRPr="00CB1FC7">
        <w:rPr>
          <w:spacing w:val="-8"/>
          <w:sz w:val="24"/>
          <w:lang w:val="ru-RU"/>
        </w:rPr>
        <w:t xml:space="preserve"> </w:t>
      </w:r>
      <w:r w:rsidRPr="00CB1FC7">
        <w:rPr>
          <w:sz w:val="24"/>
          <w:lang w:val="ru-RU"/>
        </w:rPr>
        <w:t>предмет)</w:t>
      </w:r>
      <w:r w:rsidRPr="00CB1FC7">
        <w:rPr>
          <w:spacing w:val="-3"/>
          <w:sz w:val="24"/>
          <w:lang w:val="ru-RU"/>
        </w:rPr>
        <w:t xml:space="preserve"> </w:t>
      </w:r>
      <w:r>
        <w:rPr>
          <w:sz w:val="24"/>
          <w:lang w:val="ru-RU"/>
        </w:rPr>
        <w:t>в ___</w:t>
      </w:r>
      <w:r w:rsidR="00992377">
        <w:rPr>
          <w:sz w:val="24"/>
          <w:lang w:val="ru-RU"/>
        </w:rPr>
        <w:t xml:space="preserve"> </w:t>
      </w:r>
      <w:r w:rsidRPr="00CB1FC7">
        <w:rPr>
          <w:sz w:val="24"/>
          <w:lang w:val="ru-RU"/>
        </w:rPr>
        <w:t>классе на 201 _</w:t>
      </w:r>
      <w:r w:rsidRPr="00CB1FC7">
        <w:rPr>
          <w:rFonts w:ascii="Symbol" w:hAnsi="Symbol"/>
          <w:sz w:val="24"/>
        </w:rPr>
        <w:t></w:t>
      </w:r>
      <w:r w:rsidRPr="00CB1FC7">
        <w:rPr>
          <w:sz w:val="24"/>
          <w:lang w:val="ru-RU"/>
        </w:rPr>
        <w:t xml:space="preserve"> 201 _ учебный</w:t>
      </w:r>
      <w:r w:rsidRPr="00CB1FC7">
        <w:rPr>
          <w:spacing w:val="-10"/>
          <w:sz w:val="24"/>
          <w:lang w:val="ru-RU"/>
        </w:rPr>
        <w:t xml:space="preserve"> </w:t>
      </w:r>
      <w:r w:rsidRPr="00CB1FC7">
        <w:rPr>
          <w:sz w:val="24"/>
          <w:lang w:val="ru-RU"/>
        </w:rPr>
        <w:t>год</w:t>
      </w:r>
    </w:p>
    <w:p w:rsidR="007C3DF3" w:rsidRPr="00CB1FC7" w:rsidRDefault="00992377" w:rsidP="007C3DF3">
      <w:pPr>
        <w:pStyle w:val="a3"/>
        <w:spacing w:before="4"/>
        <w:contextualSpacing/>
        <w:rPr>
          <w:b/>
          <w:sz w:val="22"/>
          <w:lang w:val="ru-RU"/>
        </w:rPr>
      </w:pPr>
      <w:r>
        <w:rPr>
          <w:b/>
          <w:sz w:val="22"/>
          <w:lang w:val="ru-RU"/>
        </w:rPr>
        <w:t xml:space="preserve"> 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7"/>
        <w:gridCol w:w="7758"/>
        <w:gridCol w:w="1416"/>
        <w:gridCol w:w="1561"/>
        <w:gridCol w:w="708"/>
        <w:gridCol w:w="852"/>
      </w:tblGrid>
      <w:tr w:rsidR="007C3DF3" w:rsidRPr="00CB1FC7" w:rsidTr="00B9582B">
        <w:trPr>
          <w:trHeight w:hRule="exact" w:val="920"/>
          <w:jc w:val="center"/>
        </w:trPr>
        <w:tc>
          <w:tcPr>
            <w:tcW w:w="847" w:type="dxa"/>
            <w:vMerge w:val="restart"/>
          </w:tcPr>
          <w:p w:rsidR="007C3DF3" w:rsidRPr="00CB1FC7" w:rsidRDefault="007C3DF3" w:rsidP="00B9582B">
            <w:pPr>
              <w:pStyle w:val="TableParagraph"/>
              <w:spacing w:before="1" w:line="240" w:lineRule="auto"/>
              <w:ind w:left="127" w:right="107" w:firstLine="177"/>
              <w:contextualSpacing/>
              <w:jc w:val="center"/>
            </w:pPr>
            <w:r w:rsidRPr="00BF3FBE">
              <w:rPr>
                <w:lang w:val="ru-RU"/>
              </w:rPr>
              <w:t>№ урок</w:t>
            </w:r>
            <w:r w:rsidRPr="00CB1FC7">
              <w:t>а</w:t>
            </w:r>
          </w:p>
        </w:tc>
        <w:tc>
          <w:tcPr>
            <w:tcW w:w="7758" w:type="dxa"/>
            <w:vMerge w:val="restart"/>
          </w:tcPr>
          <w:p w:rsidR="007C3DF3" w:rsidRPr="00CB1FC7" w:rsidRDefault="007C3DF3" w:rsidP="00B9582B">
            <w:pPr>
              <w:pStyle w:val="TableParagraph"/>
              <w:spacing w:line="240" w:lineRule="auto"/>
              <w:ind w:right="3219"/>
              <w:contextualSpacing/>
              <w:jc w:val="center"/>
              <w:rPr>
                <w:lang w:val="ru-RU"/>
              </w:rPr>
            </w:pPr>
            <w:r w:rsidRPr="00CB1FC7">
              <w:rPr>
                <w:lang w:val="ru-RU"/>
              </w:rPr>
              <w:t xml:space="preserve">          </w:t>
            </w:r>
          </w:p>
          <w:p w:rsidR="007C3DF3" w:rsidRPr="00CB1FC7" w:rsidRDefault="007C3DF3" w:rsidP="00B9582B">
            <w:pPr>
              <w:pStyle w:val="TableParagraph"/>
              <w:spacing w:line="240" w:lineRule="auto"/>
              <w:ind w:right="3219"/>
              <w:contextualSpacing/>
              <w:jc w:val="center"/>
              <w:rPr>
                <w:lang w:val="ru-RU"/>
              </w:rPr>
            </w:pPr>
            <w:r w:rsidRPr="00CB1FC7">
              <w:rPr>
                <w:lang w:val="ru-RU"/>
              </w:rPr>
              <w:t xml:space="preserve"> Наименование раздела,</w:t>
            </w:r>
          </w:p>
          <w:p w:rsidR="007C3DF3" w:rsidRPr="00CB1FC7" w:rsidRDefault="007C3DF3" w:rsidP="00B9582B">
            <w:pPr>
              <w:pStyle w:val="TableParagraph"/>
              <w:spacing w:line="240" w:lineRule="auto"/>
              <w:ind w:right="3219"/>
              <w:contextualSpacing/>
              <w:jc w:val="center"/>
              <w:rPr>
                <w:lang w:val="ru-RU"/>
              </w:rPr>
            </w:pPr>
            <w:r w:rsidRPr="00CB1FC7">
              <w:rPr>
                <w:lang w:val="ru-RU"/>
              </w:rPr>
              <w:t xml:space="preserve">             тема урока</w:t>
            </w:r>
          </w:p>
        </w:tc>
        <w:tc>
          <w:tcPr>
            <w:tcW w:w="1416" w:type="dxa"/>
            <w:vMerge w:val="restart"/>
          </w:tcPr>
          <w:p w:rsidR="007C3DF3" w:rsidRPr="00CB1FC7" w:rsidRDefault="007C3DF3" w:rsidP="00B9582B">
            <w:pPr>
              <w:pStyle w:val="TableParagraph"/>
              <w:spacing w:line="240" w:lineRule="auto"/>
              <w:ind w:left="129" w:right="132" w:firstLine="2"/>
              <w:contextualSpacing/>
              <w:jc w:val="center"/>
              <w:rPr>
                <w:lang w:val="ru-RU"/>
              </w:rPr>
            </w:pPr>
            <w:r w:rsidRPr="00CB1FC7">
              <w:rPr>
                <w:lang w:val="ru-RU"/>
              </w:rPr>
              <w:t>Кол-во часов, отводимых на тему</w:t>
            </w:r>
          </w:p>
        </w:tc>
        <w:tc>
          <w:tcPr>
            <w:tcW w:w="1561" w:type="dxa"/>
            <w:vMerge w:val="restart"/>
          </w:tcPr>
          <w:p w:rsidR="007C3DF3" w:rsidRPr="00CB1FC7" w:rsidRDefault="007C3DF3" w:rsidP="00B9582B">
            <w:pPr>
              <w:pStyle w:val="TableParagraph"/>
              <w:spacing w:line="240" w:lineRule="auto"/>
              <w:ind w:left="139"/>
              <w:contextualSpacing/>
              <w:jc w:val="center"/>
            </w:pPr>
            <w:proofErr w:type="spellStart"/>
            <w:r w:rsidRPr="00CB1FC7">
              <w:t>Примечания</w:t>
            </w:r>
            <w:proofErr w:type="spellEnd"/>
          </w:p>
        </w:tc>
        <w:tc>
          <w:tcPr>
            <w:tcW w:w="1560" w:type="dxa"/>
            <w:gridSpan w:val="2"/>
          </w:tcPr>
          <w:p w:rsidR="007C3DF3" w:rsidRPr="00CB1FC7" w:rsidRDefault="007C3DF3" w:rsidP="00B9582B">
            <w:pPr>
              <w:pStyle w:val="TableParagraph"/>
              <w:spacing w:line="240" w:lineRule="auto"/>
              <w:ind w:left="184" w:right="178"/>
              <w:contextualSpacing/>
              <w:jc w:val="center"/>
            </w:pPr>
            <w:proofErr w:type="spellStart"/>
            <w:r w:rsidRPr="00CB1FC7">
              <w:t>Дата</w:t>
            </w:r>
            <w:proofErr w:type="spellEnd"/>
            <w:r w:rsidRPr="00CB1FC7">
              <w:t xml:space="preserve"> </w:t>
            </w:r>
            <w:proofErr w:type="spellStart"/>
            <w:r w:rsidRPr="00CB1FC7">
              <w:t>проведения</w:t>
            </w:r>
            <w:proofErr w:type="spellEnd"/>
            <w:r w:rsidRPr="00CB1FC7">
              <w:t xml:space="preserve"> </w:t>
            </w:r>
            <w:proofErr w:type="spellStart"/>
            <w:r w:rsidRPr="00CB1FC7">
              <w:t>урока</w:t>
            </w:r>
            <w:proofErr w:type="spellEnd"/>
          </w:p>
        </w:tc>
      </w:tr>
      <w:tr w:rsidR="007C3DF3" w:rsidRPr="00CB1FC7" w:rsidTr="00B9582B">
        <w:trPr>
          <w:trHeight w:hRule="exact" w:val="288"/>
          <w:jc w:val="center"/>
        </w:trPr>
        <w:tc>
          <w:tcPr>
            <w:tcW w:w="847" w:type="dxa"/>
            <w:vMerge/>
          </w:tcPr>
          <w:p w:rsidR="007C3DF3" w:rsidRPr="00CB1FC7" w:rsidRDefault="007C3DF3" w:rsidP="00B9582B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7758" w:type="dxa"/>
            <w:vMerge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1416" w:type="dxa"/>
            <w:vMerge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1561" w:type="dxa"/>
            <w:vMerge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708" w:type="dxa"/>
          </w:tcPr>
          <w:p w:rsidR="007C3DF3" w:rsidRPr="00CB1FC7" w:rsidRDefault="007C3DF3" w:rsidP="00B9582B">
            <w:pPr>
              <w:pStyle w:val="TableParagraph"/>
              <w:spacing w:line="240" w:lineRule="auto"/>
              <w:ind w:left="110"/>
              <w:contextualSpacing/>
            </w:pPr>
            <w:proofErr w:type="spellStart"/>
            <w:r w:rsidRPr="00CB1FC7">
              <w:t>план</w:t>
            </w:r>
            <w:proofErr w:type="spellEnd"/>
          </w:p>
        </w:tc>
        <w:tc>
          <w:tcPr>
            <w:tcW w:w="852" w:type="dxa"/>
          </w:tcPr>
          <w:p w:rsidR="007C3DF3" w:rsidRPr="00CB1FC7" w:rsidRDefault="007C3DF3" w:rsidP="00B9582B">
            <w:pPr>
              <w:pStyle w:val="TableParagraph"/>
              <w:spacing w:line="240" w:lineRule="auto"/>
              <w:ind w:left="182"/>
              <w:contextualSpacing/>
            </w:pPr>
            <w:proofErr w:type="spellStart"/>
            <w:r w:rsidRPr="00CB1FC7">
              <w:t>факт</w:t>
            </w:r>
            <w:proofErr w:type="spellEnd"/>
          </w:p>
        </w:tc>
      </w:tr>
      <w:tr w:rsidR="007C3DF3" w:rsidRPr="00CB1FC7" w:rsidTr="00B9582B">
        <w:trPr>
          <w:trHeight w:hRule="exact" w:val="300"/>
          <w:jc w:val="center"/>
        </w:trPr>
        <w:tc>
          <w:tcPr>
            <w:tcW w:w="847" w:type="dxa"/>
          </w:tcPr>
          <w:p w:rsidR="007C3DF3" w:rsidRPr="00CB1FC7" w:rsidRDefault="007C3DF3" w:rsidP="00B9582B">
            <w:pPr>
              <w:pStyle w:val="TableParagraph"/>
              <w:spacing w:line="240" w:lineRule="auto"/>
              <w:ind w:right="192"/>
              <w:contextualSpacing/>
              <w:jc w:val="center"/>
            </w:pPr>
            <w:r w:rsidRPr="00CB1FC7">
              <w:t>1.</w:t>
            </w:r>
          </w:p>
        </w:tc>
        <w:tc>
          <w:tcPr>
            <w:tcW w:w="7758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1416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1561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708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852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</w:tr>
      <w:tr w:rsidR="007C3DF3" w:rsidRPr="00CB1FC7" w:rsidTr="00B9582B">
        <w:trPr>
          <w:trHeight w:hRule="exact" w:val="312"/>
          <w:jc w:val="center"/>
        </w:trPr>
        <w:tc>
          <w:tcPr>
            <w:tcW w:w="847" w:type="dxa"/>
          </w:tcPr>
          <w:p w:rsidR="007C3DF3" w:rsidRPr="00CB1FC7" w:rsidRDefault="007C3DF3" w:rsidP="00B9582B">
            <w:pPr>
              <w:pStyle w:val="TableParagraph"/>
              <w:spacing w:line="240" w:lineRule="auto"/>
              <w:ind w:right="192"/>
              <w:contextualSpacing/>
              <w:jc w:val="center"/>
            </w:pPr>
            <w:r w:rsidRPr="00CB1FC7">
              <w:t>2.</w:t>
            </w:r>
          </w:p>
        </w:tc>
        <w:tc>
          <w:tcPr>
            <w:tcW w:w="7758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1416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1561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708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852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</w:tr>
      <w:tr w:rsidR="007C3DF3" w:rsidRPr="00CB1FC7" w:rsidTr="00B9582B">
        <w:trPr>
          <w:trHeight w:hRule="exact" w:val="312"/>
          <w:jc w:val="center"/>
        </w:trPr>
        <w:tc>
          <w:tcPr>
            <w:tcW w:w="847" w:type="dxa"/>
          </w:tcPr>
          <w:p w:rsidR="007C3DF3" w:rsidRPr="00CB1FC7" w:rsidRDefault="007C3DF3" w:rsidP="00B9582B">
            <w:pPr>
              <w:pStyle w:val="TableParagraph"/>
              <w:spacing w:line="240" w:lineRule="auto"/>
              <w:ind w:right="192"/>
              <w:contextualSpacing/>
              <w:jc w:val="center"/>
            </w:pPr>
            <w:r w:rsidRPr="00CB1FC7">
              <w:t>3.</w:t>
            </w:r>
          </w:p>
        </w:tc>
        <w:tc>
          <w:tcPr>
            <w:tcW w:w="7758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1416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1561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708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852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</w:tr>
      <w:tr w:rsidR="007C3DF3" w:rsidRPr="00CB1FC7" w:rsidTr="00B9582B">
        <w:trPr>
          <w:trHeight w:hRule="exact" w:val="312"/>
          <w:jc w:val="center"/>
        </w:trPr>
        <w:tc>
          <w:tcPr>
            <w:tcW w:w="847" w:type="dxa"/>
          </w:tcPr>
          <w:p w:rsidR="007C3DF3" w:rsidRPr="00CB1FC7" w:rsidRDefault="007C3DF3" w:rsidP="00B9582B">
            <w:pPr>
              <w:pStyle w:val="TableParagraph"/>
              <w:spacing w:line="240" w:lineRule="auto"/>
              <w:ind w:right="192"/>
              <w:contextualSpacing/>
              <w:jc w:val="center"/>
            </w:pPr>
            <w:r w:rsidRPr="00CB1FC7">
              <w:t>4.</w:t>
            </w:r>
          </w:p>
        </w:tc>
        <w:tc>
          <w:tcPr>
            <w:tcW w:w="7758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1416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1561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708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852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</w:tr>
      <w:tr w:rsidR="007C3DF3" w:rsidRPr="00CB1FC7" w:rsidTr="00B9582B">
        <w:trPr>
          <w:trHeight w:hRule="exact" w:val="312"/>
          <w:jc w:val="center"/>
        </w:trPr>
        <w:tc>
          <w:tcPr>
            <w:tcW w:w="847" w:type="dxa"/>
          </w:tcPr>
          <w:p w:rsidR="007C3DF3" w:rsidRPr="00CB1FC7" w:rsidRDefault="007C3DF3" w:rsidP="00B9582B">
            <w:pPr>
              <w:pStyle w:val="TableParagraph"/>
              <w:spacing w:line="240" w:lineRule="auto"/>
              <w:ind w:right="192"/>
              <w:contextualSpacing/>
              <w:jc w:val="center"/>
            </w:pPr>
            <w:r w:rsidRPr="00CB1FC7">
              <w:t>5.</w:t>
            </w:r>
          </w:p>
        </w:tc>
        <w:tc>
          <w:tcPr>
            <w:tcW w:w="7758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1416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1561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708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852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</w:tr>
      <w:tr w:rsidR="007C3DF3" w:rsidRPr="00CB1FC7" w:rsidTr="00B9582B">
        <w:trPr>
          <w:trHeight w:hRule="exact" w:val="312"/>
          <w:jc w:val="center"/>
        </w:trPr>
        <w:tc>
          <w:tcPr>
            <w:tcW w:w="847" w:type="dxa"/>
          </w:tcPr>
          <w:p w:rsidR="007C3DF3" w:rsidRPr="00CB1FC7" w:rsidRDefault="007C3DF3" w:rsidP="00B9582B">
            <w:pPr>
              <w:pStyle w:val="TableParagraph"/>
              <w:spacing w:line="240" w:lineRule="auto"/>
              <w:ind w:right="192"/>
              <w:contextualSpacing/>
              <w:jc w:val="center"/>
            </w:pPr>
            <w:r w:rsidRPr="00CB1FC7">
              <w:t>6.</w:t>
            </w:r>
          </w:p>
        </w:tc>
        <w:tc>
          <w:tcPr>
            <w:tcW w:w="7758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1416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1561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708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852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</w:tr>
      <w:tr w:rsidR="007C3DF3" w:rsidRPr="00CB1FC7" w:rsidTr="00B9582B">
        <w:trPr>
          <w:trHeight w:hRule="exact" w:val="312"/>
          <w:jc w:val="center"/>
        </w:trPr>
        <w:tc>
          <w:tcPr>
            <w:tcW w:w="847" w:type="dxa"/>
          </w:tcPr>
          <w:p w:rsidR="007C3DF3" w:rsidRPr="00CB1FC7" w:rsidRDefault="007C3DF3" w:rsidP="00B9582B">
            <w:pPr>
              <w:pStyle w:val="TableParagraph"/>
              <w:spacing w:line="240" w:lineRule="auto"/>
              <w:ind w:right="192"/>
              <w:contextualSpacing/>
              <w:jc w:val="center"/>
            </w:pPr>
            <w:r w:rsidRPr="00CB1FC7">
              <w:t>7.</w:t>
            </w:r>
          </w:p>
        </w:tc>
        <w:tc>
          <w:tcPr>
            <w:tcW w:w="7758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1416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1561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708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852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</w:tr>
      <w:tr w:rsidR="007C3DF3" w:rsidRPr="00CB1FC7" w:rsidTr="00B9582B">
        <w:trPr>
          <w:trHeight w:hRule="exact" w:val="312"/>
          <w:jc w:val="center"/>
        </w:trPr>
        <w:tc>
          <w:tcPr>
            <w:tcW w:w="847" w:type="dxa"/>
          </w:tcPr>
          <w:p w:rsidR="007C3DF3" w:rsidRPr="00CB1FC7" w:rsidRDefault="007C3DF3" w:rsidP="00B9582B">
            <w:pPr>
              <w:pStyle w:val="TableParagraph"/>
              <w:spacing w:line="240" w:lineRule="auto"/>
              <w:ind w:right="192"/>
              <w:contextualSpacing/>
              <w:jc w:val="center"/>
            </w:pPr>
            <w:r w:rsidRPr="00CB1FC7">
              <w:t>8.</w:t>
            </w:r>
          </w:p>
        </w:tc>
        <w:tc>
          <w:tcPr>
            <w:tcW w:w="7758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1416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1561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708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852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</w:tr>
      <w:tr w:rsidR="007C3DF3" w:rsidRPr="00CB1FC7" w:rsidTr="00B9582B">
        <w:trPr>
          <w:trHeight w:hRule="exact" w:val="312"/>
          <w:jc w:val="center"/>
        </w:trPr>
        <w:tc>
          <w:tcPr>
            <w:tcW w:w="847" w:type="dxa"/>
          </w:tcPr>
          <w:p w:rsidR="007C3DF3" w:rsidRPr="00CB1FC7" w:rsidRDefault="007C3DF3" w:rsidP="00B9582B">
            <w:pPr>
              <w:pStyle w:val="TableParagraph"/>
              <w:spacing w:line="240" w:lineRule="auto"/>
              <w:ind w:right="192"/>
              <w:contextualSpacing/>
              <w:jc w:val="center"/>
            </w:pPr>
            <w:r w:rsidRPr="00CB1FC7">
              <w:t>9.</w:t>
            </w:r>
          </w:p>
        </w:tc>
        <w:tc>
          <w:tcPr>
            <w:tcW w:w="7758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1416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1561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708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852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</w:tr>
      <w:tr w:rsidR="007C3DF3" w:rsidRPr="00CB1FC7" w:rsidTr="00B9582B">
        <w:trPr>
          <w:trHeight w:hRule="exact" w:val="564"/>
          <w:jc w:val="center"/>
        </w:trPr>
        <w:tc>
          <w:tcPr>
            <w:tcW w:w="847" w:type="dxa"/>
          </w:tcPr>
          <w:p w:rsidR="007C3DF3" w:rsidRPr="00CB1FC7" w:rsidRDefault="007C3DF3" w:rsidP="00B9582B">
            <w:pPr>
              <w:pStyle w:val="TableParagraph"/>
              <w:spacing w:before="6" w:line="240" w:lineRule="auto"/>
              <w:ind w:left="103" w:right="87"/>
              <w:contextualSpacing/>
              <w:jc w:val="center"/>
              <w:rPr>
                <w:b/>
              </w:rPr>
            </w:pPr>
            <w:proofErr w:type="spellStart"/>
            <w:r w:rsidRPr="00CB1FC7">
              <w:rPr>
                <w:b/>
              </w:rPr>
              <w:t>Всего</w:t>
            </w:r>
            <w:proofErr w:type="spellEnd"/>
            <w:r w:rsidRPr="00CB1FC7">
              <w:rPr>
                <w:b/>
              </w:rPr>
              <w:t xml:space="preserve"> </w:t>
            </w:r>
            <w:proofErr w:type="spellStart"/>
            <w:r w:rsidRPr="00CB1FC7">
              <w:rPr>
                <w:b/>
              </w:rPr>
              <w:t>за</w:t>
            </w:r>
            <w:proofErr w:type="spellEnd"/>
            <w:r w:rsidRPr="00CB1FC7">
              <w:rPr>
                <w:b/>
              </w:rPr>
              <w:t xml:space="preserve"> </w:t>
            </w:r>
            <w:proofErr w:type="spellStart"/>
            <w:r w:rsidRPr="00CB1FC7">
              <w:rPr>
                <w:b/>
              </w:rPr>
              <w:t>год</w:t>
            </w:r>
            <w:proofErr w:type="spellEnd"/>
          </w:p>
        </w:tc>
        <w:tc>
          <w:tcPr>
            <w:tcW w:w="7758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1416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1561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708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  <w:tc>
          <w:tcPr>
            <w:tcW w:w="852" w:type="dxa"/>
          </w:tcPr>
          <w:p w:rsidR="007C3DF3" w:rsidRPr="00CB1FC7" w:rsidRDefault="007C3DF3" w:rsidP="00B9582B">
            <w:pPr>
              <w:contextualSpacing/>
              <w:rPr>
                <w:sz w:val="20"/>
              </w:rPr>
            </w:pPr>
          </w:p>
        </w:tc>
      </w:tr>
    </w:tbl>
    <w:p w:rsidR="007C3DF3" w:rsidRDefault="007C3DF3" w:rsidP="007C3DF3">
      <w:pPr>
        <w:contextualSpacing/>
        <w:rPr>
          <w:sz w:val="20"/>
        </w:rPr>
      </w:pPr>
    </w:p>
    <w:p w:rsidR="007C3DF3" w:rsidRDefault="007C3DF3" w:rsidP="007C3DF3">
      <w:pPr>
        <w:contextualSpacing/>
        <w:rPr>
          <w:sz w:val="20"/>
        </w:rPr>
      </w:pPr>
    </w:p>
    <w:p w:rsidR="007C3DF3" w:rsidRDefault="007C3DF3" w:rsidP="007C3DF3">
      <w:pPr>
        <w:contextualSpacing/>
        <w:rPr>
          <w:sz w:val="20"/>
        </w:rPr>
      </w:pPr>
    </w:p>
    <w:p w:rsidR="007C3DF3" w:rsidRDefault="007C3DF3" w:rsidP="007C3DF3">
      <w:pPr>
        <w:contextualSpacing/>
        <w:rPr>
          <w:sz w:val="20"/>
        </w:rPr>
      </w:pPr>
    </w:p>
    <w:p w:rsidR="007C3DF3" w:rsidRDefault="007C3DF3" w:rsidP="007C3DF3">
      <w:pPr>
        <w:contextualSpacing/>
        <w:rPr>
          <w:sz w:val="20"/>
        </w:rPr>
      </w:pPr>
    </w:p>
    <w:p w:rsidR="007C3DF3" w:rsidRDefault="007C3DF3" w:rsidP="007C3DF3">
      <w:pPr>
        <w:contextualSpacing/>
        <w:rPr>
          <w:sz w:val="20"/>
        </w:rPr>
      </w:pPr>
    </w:p>
    <w:p w:rsidR="007C3DF3" w:rsidRDefault="007C3DF3" w:rsidP="00CB1FC7">
      <w:pPr>
        <w:contextualSpacing/>
        <w:rPr>
          <w:sz w:val="20"/>
        </w:rPr>
      </w:pPr>
    </w:p>
    <w:p w:rsidR="007C3DF3" w:rsidRDefault="007C3DF3" w:rsidP="00CB1FC7">
      <w:pPr>
        <w:contextualSpacing/>
        <w:rPr>
          <w:sz w:val="20"/>
        </w:rPr>
      </w:pPr>
    </w:p>
    <w:p w:rsidR="007C3DF3" w:rsidRDefault="007C3DF3" w:rsidP="00CB1FC7">
      <w:pPr>
        <w:contextualSpacing/>
        <w:rPr>
          <w:sz w:val="20"/>
        </w:rPr>
      </w:pPr>
    </w:p>
    <w:p w:rsidR="007C3DF3" w:rsidRDefault="007C3DF3" w:rsidP="00CB1FC7">
      <w:pPr>
        <w:contextualSpacing/>
        <w:rPr>
          <w:sz w:val="20"/>
        </w:rPr>
      </w:pPr>
    </w:p>
    <w:p w:rsidR="007C3DF3" w:rsidRDefault="007C3DF3" w:rsidP="00CB1FC7">
      <w:pPr>
        <w:contextualSpacing/>
        <w:rPr>
          <w:sz w:val="20"/>
        </w:rPr>
      </w:pPr>
    </w:p>
    <w:p w:rsidR="007C3DF3" w:rsidRDefault="007C3DF3" w:rsidP="00CB1FC7">
      <w:pPr>
        <w:contextualSpacing/>
        <w:rPr>
          <w:sz w:val="20"/>
        </w:rPr>
      </w:pPr>
    </w:p>
    <w:p w:rsidR="007C3DF3" w:rsidRDefault="007C3DF3" w:rsidP="00CB1FC7">
      <w:pPr>
        <w:contextualSpacing/>
        <w:rPr>
          <w:sz w:val="20"/>
        </w:rPr>
      </w:pPr>
    </w:p>
    <w:p w:rsidR="007C3DF3" w:rsidRPr="00CB1FC7" w:rsidRDefault="007C3DF3" w:rsidP="00CB1FC7">
      <w:pPr>
        <w:contextualSpacing/>
        <w:rPr>
          <w:sz w:val="20"/>
        </w:rPr>
        <w:sectPr w:rsidR="007C3DF3" w:rsidRPr="00CB1FC7" w:rsidSect="00CB1FC7">
          <w:pgSz w:w="16840" w:h="11910" w:orient="landscape"/>
          <w:pgMar w:top="1134" w:right="850" w:bottom="1134" w:left="1701" w:header="720" w:footer="720" w:gutter="0"/>
          <w:cols w:space="720"/>
        </w:sectPr>
      </w:pPr>
    </w:p>
    <w:p w:rsidR="0096615C" w:rsidRPr="007C3DF3" w:rsidRDefault="00B262B4" w:rsidP="00CB1FC7">
      <w:pPr>
        <w:spacing w:before="39"/>
        <w:ind w:right="710"/>
        <w:contextualSpacing/>
        <w:jc w:val="right"/>
        <w:rPr>
          <w:i/>
          <w:sz w:val="24"/>
          <w:lang w:val="ru-RU"/>
        </w:rPr>
      </w:pPr>
      <w:r w:rsidRPr="007C3DF3">
        <w:rPr>
          <w:i/>
          <w:sz w:val="24"/>
          <w:lang w:val="ru-RU"/>
        </w:rPr>
        <w:lastRenderedPageBreak/>
        <w:t xml:space="preserve">Приложение </w:t>
      </w:r>
      <w:r w:rsidR="007C3DF3">
        <w:rPr>
          <w:i/>
          <w:sz w:val="24"/>
          <w:lang w:val="ru-RU"/>
        </w:rPr>
        <w:t>4</w:t>
      </w:r>
    </w:p>
    <w:p w:rsidR="0096615C" w:rsidRPr="007C3DF3" w:rsidRDefault="0096615C" w:rsidP="00CB1FC7">
      <w:pPr>
        <w:pStyle w:val="a3"/>
        <w:spacing w:before="6"/>
        <w:contextualSpacing/>
        <w:rPr>
          <w:i/>
          <w:sz w:val="24"/>
          <w:lang w:val="ru-RU"/>
        </w:rPr>
      </w:pPr>
    </w:p>
    <w:p w:rsidR="0096615C" w:rsidRPr="00CB1FC7" w:rsidRDefault="00B262B4" w:rsidP="001F1A18">
      <w:pPr>
        <w:pStyle w:val="2"/>
        <w:contextualSpacing/>
        <w:rPr>
          <w:sz w:val="24"/>
          <w:lang w:val="ru-RU"/>
        </w:rPr>
      </w:pPr>
      <w:r w:rsidRPr="00CB1FC7">
        <w:rPr>
          <w:sz w:val="24"/>
          <w:lang w:val="ru-RU"/>
        </w:rPr>
        <w:t xml:space="preserve">Техническая </w:t>
      </w:r>
      <w:r w:rsidR="004B0CEA">
        <w:rPr>
          <w:sz w:val="24"/>
          <w:lang w:val="ru-RU"/>
        </w:rPr>
        <w:t xml:space="preserve">(внутренняя) </w:t>
      </w:r>
      <w:r w:rsidRPr="00CB1FC7">
        <w:rPr>
          <w:sz w:val="24"/>
          <w:lang w:val="ru-RU"/>
        </w:rPr>
        <w:t xml:space="preserve">экспертиза рабочих программ учебных дисциплин в МБОУ </w:t>
      </w:r>
      <w:r w:rsidR="001F1A18">
        <w:rPr>
          <w:sz w:val="24"/>
          <w:lang w:val="ru-RU"/>
        </w:rPr>
        <w:t>«</w:t>
      </w:r>
      <w:r w:rsidR="00992377">
        <w:rPr>
          <w:sz w:val="24"/>
          <w:lang w:val="ru-RU"/>
        </w:rPr>
        <w:t>Алпатовская СОШ имени В. Т. Малиновского</w:t>
      </w:r>
      <w:r w:rsidR="001F1A18">
        <w:rPr>
          <w:sz w:val="24"/>
          <w:lang w:val="ru-RU"/>
        </w:rPr>
        <w:t>»</w:t>
      </w:r>
      <w:r w:rsidR="007C3DF3">
        <w:rPr>
          <w:sz w:val="24"/>
          <w:lang w:val="ru-RU"/>
        </w:rPr>
        <w:t xml:space="preserve"> </w:t>
      </w:r>
    </w:p>
    <w:p w:rsidR="0096615C" w:rsidRPr="00CB1FC7" w:rsidRDefault="0096615C" w:rsidP="00CB1FC7">
      <w:pPr>
        <w:pStyle w:val="a3"/>
        <w:spacing w:before="1"/>
        <w:contextualSpacing/>
        <w:rPr>
          <w:b/>
          <w:sz w:val="24"/>
          <w:lang w:val="ru-RU"/>
        </w:rPr>
      </w:pPr>
    </w:p>
    <w:tbl>
      <w:tblPr>
        <w:tblStyle w:val="TableNormal"/>
        <w:tblW w:w="14560" w:type="dxa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6"/>
        <w:gridCol w:w="2362"/>
        <w:gridCol w:w="395"/>
        <w:gridCol w:w="1575"/>
        <w:gridCol w:w="393"/>
        <w:gridCol w:w="523"/>
        <w:gridCol w:w="655"/>
        <w:gridCol w:w="655"/>
        <w:gridCol w:w="657"/>
        <w:gridCol w:w="655"/>
        <w:gridCol w:w="657"/>
        <w:gridCol w:w="655"/>
        <w:gridCol w:w="660"/>
        <w:gridCol w:w="523"/>
        <w:gridCol w:w="523"/>
        <w:gridCol w:w="526"/>
        <w:gridCol w:w="1312"/>
        <w:gridCol w:w="1048"/>
      </w:tblGrid>
      <w:tr w:rsidR="0096615C" w:rsidRPr="004B0CEA" w:rsidTr="00BF3FBE">
        <w:trPr>
          <w:trHeight w:hRule="exact" w:val="376"/>
        </w:trPr>
        <w:tc>
          <w:tcPr>
            <w:tcW w:w="786" w:type="dxa"/>
            <w:vMerge w:val="restart"/>
          </w:tcPr>
          <w:p w:rsidR="0096615C" w:rsidRPr="00713F5A" w:rsidRDefault="00B262B4" w:rsidP="00CB1FC7">
            <w:pPr>
              <w:pStyle w:val="TableParagraph"/>
              <w:spacing w:line="240" w:lineRule="auto"/>
              <w:ind w:left="115"/>
              <w:contextualSpacing/>
              <w:rPr>
                <w:lang w:val="ru-RU"/>
              </w:rPr>
            </w:pPr>
            <w:r w:rsidRPr="00713F5A">
              <w:rPr>
                <w:lang w:val="ru-RU"/>
              </w:rPr>
              <w:t xml:space="preserve">№ </w:t>
            </w:r>
            <w:proofErr w:type="spellStart"/>
            <w:proofErr w:type="gramStart"/>
            <w:r w:rsidRPr="00713F5A">
              <w:rPr>
                <w:lang w:val="ru-RU"/>
              </w:rPr>
              <w:t>п</w:t>
            </w:r>
            <w:proofErr w:type="spellEnd"/>
            <w:proofErr w:type="gramEnd"/>
            <w:r w:rsidRPr="00713F5A">
              <w:rPr>
                <w:lang w:val="ru-RU"/>
              </w:rPr>
              <w:t>/</w:t>
            </w:r>
            <w:proofErr w:type="spellStart"/>
            <w:r w:rsidRPr="00713F5A">
              <w:rPr>
                <w:lang w:val="ru-RU"/>
              </w:rPr>
              <w:t>п</w:t>
            </w:r>
            <w:proofErr w:type="spellEnd"/>
          </w:p>
        </w:tc>
        <w:tc>
          <w:tcPr>
            <w:tcW w:w="2362" w:type="dxa"/>
            <w:vMerge w:val="restart"/>
          </w:tcPr>
          <w:p w:rsidR="0096615C" w:rsidRPr="00713F5A" w:rsidRDefault="00B262B4" w:rsidP="00CB1FC7">
            <w:pPr>
              <w:pStyle w:val="TableParagraph"/>
              <w:spacing w:line="240" w:lineRule="auto"/>
              <w:ind w:left="792" w:right="104" w:hanging="666"/>
              <w:contextualSpacing/>
              <w:rPr>
                <w:lang w:val="ru-RU"/>
              </w:rPr>
            </w:pPr>
            <w:r w:rsidRPr="00713F5A">
              <w:rPr>
                <w:lang w:val="ru-RU"/>
              </w:rPr>
              <w:t>Рабочая программа по предмету</w:t>
            </w:r>
          </w:p>
        </w:tc>
        <w:tc>
          <w:tcPr>
            <w:tcW w:w="395" w:type="dxa"/>
            <w:vMerge w:val="restart"/>
            <w:textDirection w:val="btLr"/>
          </w:tcPr>
          <w:p w:rsidR="0096615C" w:rsidRPr="00713F5A" w:rsidRDefault="00B262B4" w:rsidP="00CB1FC7">
            <w:pPr>
              <w:pStyle w:val="TableParagraph"/>
              <w:spacing w:before="107" w:line="240" w:lineRule="auto"/>
              <w:ind w:left="187"/>
              <w:contextualSpacing/>
              <w:rPr>
                <w:lang w:val="ru-RU"/>
              </w:rPr>
            </w:pPr>
            <w:r w:rsidRPr="00713F5A">
              <w:rPr>
                <w:lang w:val="ru-RU"/>
              </w:rPr>
              <w:t>Кл</w:t>
            </w:r>
            <w:r w:rsidRPr="00713F5A">
              <w:rPr>
                <w:spacing w:val="-1"/>
                <w:lang w:val="ru-RU"/>
              </w:rPr>
              <w:t>ас</w:t>
            </w:r>
            <w:r w:rsidRPr="00713F5A">
              <w:rPr>
                <w:lang w:val="ru-RU"/>
              </w:rPr>
              <w:t>с</w:t>
            </w:r>
          </w:p>
        </w:tc>
        <w:tc>
          <w:tcPr>
            <w:tcW w:w="1575" w:type="dxa"/>
            <w:vMerge w:val="restart"/>
          </w:tcPr>
          <w:p w:rsidR="0096615C" w:rsidRPr="00713F5A" w:rsidRDefault="00B262B4" w:rsidP="00CB1FC7">
            <w:pPr>
              <w:pStyle w:val="TableParagraph"/>
              <w:spacing w:line="240" w:lineRule="auto"/>
              <w:ind w:left="415"/>
              <w:contextualSpacing/>
              <w:rPr>
                <w:lang w:val="ru-RU"/>
              </w:rPr>
            </w:pPr>
            <w:r w:rsidRPr="00713F5A">
              <w:rPr>
                <w:lang w:val="ru-RU"/>
              </w:rPr>
              <w:t>Учитель</w:t>
            </w:r>
          </w:p>
        </w:tc>
        <w:tc>
          <w:tcPr>
            <w:tcW w:w="393" w:type="dxa"/>
            <w:vMerge w:val="restart"/>
          </w:tcPr>
          <w:p w:rsidR="0096615C" w:rsidRPr="00713F5A" w:rsidRDefault="00B262B4" w:rsidP="00CB1FC7">
            <w:pPr>
              <w:pStyle w:val="TableParagraph"/>
              <w:spacing w:line="240" w:lineRule="auto"/>
              <w:ind w:left="105"/>
              <w:contextualSpacing/>
              <w:rPr>
                <w:sz w:val="12"/>
                <w:lang w:val="ru-RU"/>
              </w:rPr>
            </w:pPr>
            <w:r w:rsidRPr="00713F5A">
              <w:rPr>
                <w:position w:val="-7"/>
                <w:sz w:val="20"/>
                <w:lang w:val="ru-RU"/>
              </w:rPr>
              <w:t>Т</w:t>
            </w:r>
            <w:proofErr w:type="gramStart"/>
            <w:r w:rsidRPr="00713F5A">
              <w:rPr>
                <w:sz w:val="12"/>
                <w:lang w:val="ru-RU"/>
              </w:rPr>
              <w:t>4</w:t>
            </w:r>
            <w:proofErr w:type="gramEnd"/>
          </w:p>
        </w:tc>
        <w:tc>
          <w:tcPr>
            <w:tcW w:w="5117" w:type="dxa"/>
            <w:gridSpan w:val="8"/>
          </w:tcPr>
          <w:p w:rsidR="0096615C" w:rsidRPr="00713F5A" w:rsidRDefault="00B262B4" w:rsidP="00CB1FC7">
            <w:pPr>
              <w:pStyle w:val="TableParagraph"/>
              <w:spacing w:line="240" w:lineRule="auto"/>
              <w:ind w:left="1809"/>
              <w:contextualSpacing/>
              <w:rPr>
                <w:sz w:val="12"/>
                <w:lang w:val="ru-RU"/>
              </w:rPr>
            </w:pPr>
            <w:r w:rsidRPr="00713F5A">
              <w:rPr>
                <w:sz w:val="20"/>
                <w:lang w:val="ru-RU"/>
              </w:rPr>
              <w:t xml:space="preserve">Общие требования </w:t>
            </w:r>
            <w:r w:rsidRPr="00713F5A">
              <w:rPr>
                <w:position w:val="8"/>
                <w:sz w:val="12"/>
                <w:lang w:val="ru-RU"/>
              </w:rPr>
              <w:t>5</w:t>
            </w:r>
          </w:p>
        </w:tc>
        <w:tc>
          <w:tcPr>
            <w:tcW w:w="523" w:type="dxa"/>
            <w:vMerge w:val="restart"/>
          </w:tcPr>
          <w:p w:rsidR="0096615C" w:rsidRPr="00713F5A" w:rsidRDefault="00B262B4" w:rsidP="00CB1FC7">
            <w:pPr>
              <w:pStyle w:val="TableParagraph"/>
              <w:spacing w:line="240" w:lineRule="auto"/>
              <w:ind w:left="182"/>
              <w:contextualSpacing/>
              <w:rPr>
                <w:sz w:val="12"/>
                <w:lang w:val="ru-RU"/>
              </w:rPr>
            </w:pPr>
            <w:r w:rsidRPr="00713F5A">
              <w:rPr>
                <w:position w:val="-7"/>
                <w:sz w:val="20"/>
                <w:lang w:val="ru-RU"/>
              </w:rPr>
              <w:t>Р</w:t>
            </w:r>
            <w:proofErr w:type="gramStart"/>
            <w:r w:rsidRPr="00713F5A">
              <w:rPr>
                <w:sz w:val="12"/>
                <w:lang w:val="ru-RU"/>
              </w:rPr>
              <w:t>6</w:t>
            </w:r>
            <w:proofErr w:type="gramEnd"/>
          </w:p>
        </w:tc>
        <w:tc>
          <w:tcPr>
            <w:tcW w:w="523" w:type="dxa"/>
            <w:vMerge w:val="restart"/>
          </w:tcPr>
          <w:p w:rsidR="0096615C" w:rsidRPr="00713F5A" w:rsidRDefault="00B262B4" w:rsidP="00CB1FC7">
            <w:pPr>
              <w:pStyle w:val="TableParagraph"/>
              <w:spacing w:line="240" w:lineRule="auto"/>
              <w:ind w:left="172"/>
              <w:contextualSpacing/>
              <w:rPr>
                <w:sz w:val="12"/>
                <w:lang w:val="ru-RU"/>
              </w:rPr>
            </w:pPr>
            <w:r w:rsidRPr="00713F5A">
              <w:rPr>
                <w:position w:val="-7"/>
                <w:sz w:val="20"/>
                <w:lang w:val="ru-RU"/>
              </w:rPr>
              <w:t>С</w:t>
            </w:r>
            <w:proofErr w:type="gramStart"/>
            <w:r w:rsidRPr="00713F5A">
              <w:rPr>
                <w:sz w:val="12"/>
                <w:lang w:val="ru-RU"/>
              </w:rPr>
              <w:t>7</w:t>
            </w:r>
            <w:proofErr w:type="gramEnd"/>
          </w:p>
        </w:tc>
        <w:tc>
          <w:tcPr>
            <w:tcW w:w="526" w:type="dxa"/>
            <w:vMerge w:val="restart"/>
          </w:tcPr>
          <w:p w:rsidR="0096615C" w:rsidRPr="00713F5A" w:rsidRDefault="00B262B4" w:rsidP="00CB1FC7">
            <w:pPr>
              <w:pStyle w:val="TableParagraph"/>
              <w:spacing w:line="240" w:lineRule="auto"/>
              <w:ind w:left="139"/>
              <w:contextualSpacing/>
              <w:rPr>
                <w:sz w:val="12"/>
                <w:lang w:val="ru-RU"/>
              </w:rPr>
            </w:pPr>
            <w:proofErr w:type="gramStart"/>
            <w:r w:rsidRPr="00713F5A">
              <w:rPr>
                <w:position w:val="-7"/>
                <w:sz w:val="20"/>
                <w:lang w:val="ru-RU"/>
              </w:rPr>
              <w:t>П</w:t>
            </w:r>
            <w:proofErr w:type="gramEnd"/>
            <w:r w:rsidRPr="00713F5A">
              <w:rPr>
                <w:position w:val="-7"/>
                <w:sz w:val="20"/>
                <w:lang w:val="ru-RU"/>
              </w:rPr>
              <w:t xml:space="preserve"> </w:t>
            </w:r>
            <w:r w:rsidRPr="00713F5A">
              <w:rPr>
                <w:sz w:val="12"/>
                <w:lang w:val="ru-RU"/>
              </w:rPr>
              <w:t>8</w:t>
            </w:r>
          </w:p>
        </w:tc>
        <w:tc>
          <w:tcPr>
            <w:tcW w:w="1312" w:type="dxa"/>
            <w:vMerge w:val="restart"/>
          </w:tcPr>
          <w:p w:rsidR="0096615C" w:rsidRPr="00713F5A" w:rsidRDefault="00B262B4" w:rsidP="00CB1FC7">
            <w:pPr>
              <w:pStyle w:val="TableParagraph"/>
              <w:spacing w:line="240" w:lineRule="auto"/>
              <w:ind w:left="122"/>
              <w:contextualSpacing/>
              <w:rPr>
                <w:sz w:val="20"/>
                <w:lang w:val="ru-RU"/>
              </w:rPr>
            </w:pPr>
            <w:r w:rsidRPr="00713F5A">
              <w:rPr>
                <w:sz w:val="20"/>
                <w:lang w:val="ru-RU"/>
              </w:rPr>
              <w:t>Примечание</w:t>
            </w:r>
          </w:p>
        </w:tc>
        <w:tc>
          <w:tcPr>
            <w:tcW w:w="1048" w:type="dxa"/>
            <w:vMerge w:val="restart"/>
          </w:tcPr>
          <w:p w:rsidR="0096615C" w:rsidRPr="00713F5A" w:rsidRDefault="00B262B4" w:rsidP="00CB1FC7">
            <w:pPr>
              <w:pStyle w:val="TableParagraph"/>
              <w:spacing w:line="240" w:lineRule="auto"/>
              <w:ind w:left="153"/>
              <w:contextualSpacing/>
              <w:rPr>
                <w:sz w:val="20"/>
                <w:lang w:val="ru-RU"/>
              </w:rPr>
            </w:pPr>
            <w:r w:rsidRPr="00713F5A">
              <w:rPr>
                <w:sz w:val="20"/>
                <w:lang w:val="ru-RU"/>
              </w:rPr>
              <w:t>Подпись</w:t>
            </w:r>
          </w:p>
        </w:tc>
      </w:tr>
      <w:tr w:rsidR="0096615C" w:rsidRPr="00CB1FC7" w:rsidTr="00BF3FBE">
        <w:trPr>
          <w:trHeight w:hRule="exact" w:val="669"/>
        </w:trPr>
        <w:tc>
          <w:tcPr>
            <w:tcW w:w="786" w:type="dxa"/>
            <w:vMerge/>
          </w:tcPr>
          <w:p w:rsidR="0096615C" w:rsidRPr="00713F5A" w:rsidRDefault="0096615C" w:rsidP="00CB1FC7">
            <w:pPr>
              <w:contextualSpacing/>
              <w:rPr>
                <w:sz w:val="20"/>
                <w:lang w:val="ru-RU"/>
              </w:rPr>
            </w:pPr>
          </w:p>
        </w:tc>
        <w:tc>
          <w:tcPr>
            <w:tcW w:w="2362" w:type="dxa"/>
            <w:vMerge/>
          </w:tcPr>
          <w:p w:rsidR="0096615C" w:rsidRPr="00713F5A" w:rsidRDefault="0096615C" w:rsidP="00CB1FC7">
            <w:pPr>
              <w:contextualSpacing/>
              <w:rPr>
                <w:sz w:val="20"/>
                <w:lang w:val="ru-RU"/>
              </w:rPr>
            </w:pPr>
          </w:p>
        </w:tc>
        <w:tc>
          <w:tcPr>
            <w:tcW w:w="395" w:type="dxa"/>
            <w:vMerge/>
            <w:textDirection w:val="btLr"/>
          </w:tcPr>
          <w:p w:rsidR="0096615C" w:rsidRPr="00713F5A" w:rsidRDefault="0096615C" w:rsidP="00CB1FC7">
            <w:pPr>
              <w:contextualSpacing/>
              <w:rPr>
                <w:sz w:val="20"/>
                <w:lang w:val="ru-RU"/>
              </w:rPr>
            </w:pPr>
          </w:p>
        </w:tc>
        <w:tc>
          <w:tcPr>
            <w:tcW w:w="1575" w:type="dxa"/>
            <w:vMerge/>
          </w:tcPr>
          <w:p w:rsidR="0096615C" w:rsidRPr="00713F5A" w:rsidRDefault="0096615C" w:rsidP="00CB1FC7">
            <w:pPr>
              <w:contextualSpacing/>
              <w:rPr>
                <w:sz w:val="20"/>
                <w:lang w:val="ru-RU"/>
              </w:rPr>
            </w:pPr>
          </w:p>
        </w:tc>
        <w:tc>
          <w:tcPr>
            <w:tcW w:w="393" w:type="dxa"/>
            <w:vMerge/>
          </w:tcPr>
          <w:p w:rsidR="0096615C" w:rsidRPr="00713F5A" w:rsidRDefault="0096615C" w:rsidP="00CB1FC7">
            <w:pPr>
              <w:contextualSpacing/>
              <w:rPr>
                <w:sz w:val="20"/>
                <w:lang w:val="ru-RU"/>
              </w:rPr>
            </w:pPr>
          </w:p>
        </w:tc>
        <w:tc>
          <w:tcPr>
            <w:tcW w:w="523" w:type="dxa"/>
          </w:tcPr>
          <w:p w:rsidR="0096615C" w:rsidRPr="00713F5A" w:rsidRDefault="00B262B4" w:rsidP="00CB1FC7">
            <w:pPr>
              <w:pStyle w:val="TableParagraph"/>
              <w:spacing w:line="240" w:lineRule="auto"/>
              <w:ind w:left="103"/>
              <w:contextualSpacing/>
              <w:rPr>
                <w:sz w:val="12"/>
                <w:lang w:val="ru-RU"/>
              </w:rPr>
            </w:pPr>
            <w:r w:rsidRPr="00713F5A">
              <w:rPr>
                <w:sz w:val="20"/>
                <w:lang w:val="ru-RU"/>
              </w:rPr>
              <w:t>4.1</w:t>
            </w:r>
            <w:r w:rsidRPr="00713F5A">
              <w:rPr>
                <w:position w:val="8"/>
                <w:sz w:val="12"/>
                <w:lang w:val="ru-RU"/>
              </w:rPr>
              <w:t>9</w:t>
            </w:r>
          </w:p>
        </w:tc>
        <w:tc>
          <w:tcPr>
            <w:tcW w:w="655" w:type="dxa"/>
          </w:tcPr>
          <w:p w:rsidR="0096615C" w:rsidRPr="00713F5A" w:rsidRDefault="00B262B4" w:rsidP="00CB1FC7">
            <w:pPr>
              <w:pStyle w:val="TableParagraph"/>
              <w:spacing w:line="240" w:lineRule="auto"/>
              <w:ind w:left="103"/>
              <w:contextualSpacing/>
              <w:rPr>
                <w:sz w:val="12"/>
                <w:lang w:val="ru-RU"/>
              </w:rPr>
            </w:pPr>
            <w:r w:rsidRPr="00713F5A">
              <w:rPr>
                <w:sz w:val="20"/>
                <w:lang w:val="ru-RU"/>
              </w:rPr>
              <w:t>4.2</w:t>
            </w:r>
            <w:r w:rsidRPr="00713F5A">
              <w:rPr>
                <w:position w:val="8"/>
                <w:sz w:val="12"/>
                <w:lang w:val="ru-RU"/>
              </w:rPr>
              <w:t>10</w:t>
            </w:r>
          </w:p>
        </w:tc>
        <w:tc>
          <w:tcPr>
            <w:tcW w:w="655" w:type="dxa"/>
          </w:tcPr>
          <w:p w:rsidR="0096615C" w:rsidRPr="00713F5A" w:rsidRDefault="00B262B4" w:rsidP="00CB1FC7">
            <w:pPr>
              <w:pStyle w:val="TableParagraph"/>
              <w:spacing w:line="240" w:lineRule="auto"/>
              <w:ind w:left="105"/>
              <w:contextualSpacing/>
              <w:rPr>
                <w:sz w:val="12"/>
                <w:lang w:val="ru-RU"/>
              </w:rPr>
            </w:pPr>
            <w:r w:rsidRPr="00713F5A">
              <w:rPr>
                <w:sz w:val="20"/>
                <w:lang w:val="ru-RU"/>
              </w:rPr>
              <w:t>4.3</w:t>
            </w:r>
            <w:r w:rsidRPr="00713F5A">
              <w:rPr>
                <w:position w:val="8"/>
                <w:sz w:val="12"/>
                <w:lang w:val="ru-RU"/>
              </w:rPr>
              <w:t>11</w:t>
            </w:r>
          </w:p>
        </w:tc>
        <w:tc>
          <w:tcPr>
            <w:tcW w:w="657" w:type="dxa"/>
          </w:tcPr>
          <w:p w:rsidR="0096615C" w:rsidRPr="00CB1FC7" w:rsidRDefault="00B262B4" w:rsidP="00CB1FC7">
            <w:pPr>
              <w:pStyle w:val="TableParagraph"/>
              <w:spacing w:line="240" w:lineRule="auto"/>
              <w:ind w:left="105"/>
              <w:contextualSpacing/>
              <w:rPr>
                <w:sz w:val="12"/>
              </w:rPr>
            </w:pPr>
            <w:r w:rsidRPr="00713F5A">
              <w:rPr>
                <w:sz w:val="20"/>
                <w:lang w:val="ru-RU"/>
              </w:rPr>
              <w:t>4.</w:t>
            </w:r>
            <w:r w:rsidRPr="00CB1FC7">
              <w:rPr>
                <w:sz w:val="20"/>
              </w:rPr>
              <w:t>4</w:t>
            </w:r>
            <w:r w:rsidRPr="00CB1FC7">
              <w:rPr>
                <w:position w:val="8"/>
                <w:sz w:val="12"/>
              </w:rPr>
              <w:t>12</w:t>
            </w:r>
          </w:p>
        </w:tc>
        <w:tc>
          <w:tcPr>
            <w:tcW w:w="655" w:type="dxa"/>
          </w:tcPr>
          <w:p w:rsidR="0096615C" w:rsidRPr="00CB1FC7" w:rsidRDefault="00B262B4" w:rsidP="00CB1FC7">
            <w:pPr>
              <w:pStyle w:val="TableParagraph"/>
              <w:spacing w:line="240" w:lineRule="auto"/>
              <w:ind w:left="103"/>
              <w:contextualSpacing/>
              <w:rPr>
                <w:sz w:val="12"/>
              </w:rPr>
            </w:pPr>
            <w:r w:rsidRPr="00CB1FC7">
              <w:rPr>
                <w:sz w:val="20"/>
              </w:rPr>
              <w:t>4.5</w:t>
            </w:r>
            <w:r w:rsidRPr="00CB1FC7">
              <w:rPr>
                <w:position w:val="8"/>
                <w:sz w:val="12"/>
              </w:rPr>
              <w:t>13</w:t>
            </w:r>
          </w:p>
        </w:tc>
        <w:tc>
          <w:tcPr>
            <w:tcW w:w="657" w:type="dxa"/>
          </w:tcPr>
          <w:p w:rsidR="0096615C" w:rsidRPr="00CB1FC7" w:rsidRDefault="00B262B4" w:rsidP="00CB1FC7">
            <w:pPr>
              <w:pStyle w:val="TableParagraph"/>
              <w:spacing w:line="240" w:lineRule="auto"/>
              <w:ind w:left="105"/>
              <w:contextualSpacing/>
              <w:rPr>
                <w:sz w:val="12"/>
              </w:rPr>
            </w:pPr>
            <w:r w:rsidRPr="00CB1FC7">
              <w:rPr>
                <w:sz w:val="20"/>
              </w:rPr>
              <w:t>4.6</w:t>
            </w:r>
            <w:r w:rsidRPr="00CB1FC7">
              <w:rPr>
                <w:position w:val="8"/>
                <w:sz w:val="12"/>
              </w:rPr>
              <w:t>14</w:t>
            </w:r>
          </w:p>
        </w:tc>
        <w:tc>
          <w:tcPr>
            <w:tcW w:w="655" w:type="dxa"/>
          </w:tcPr>
          <w:p w:rsidR="0096615C" w:rsidRPr="00CB1FC7" w:rsidRDefault="00B262B4" w:rsidP="00CB1FC7">
            <w:pPr>
              <w:pStyle w:val="TableParagraph"/>
              <w:spacing w:line="240" w:lineRule="auto"/>
              <w:ind w:left="103"/>
              <w:contextualSpacing/>
              <w:rPr>
                <w:sz w:val="12"/>
              </w:rPr>
            </w:pPr>
            <w:r w:rsidRPr="00CB1FC7">
              <w:rPr>
                <w:sz w:val="20"/>
              </w:rPr>
              <w:t>4.7</w:t>
            </w:r>
            <w:r w:rsidRPr="00CB1FC7">
              <w:rPr>
                <w:position w:val="8"/>
                <w:sz w:val="12"/>
              </w:rPr>
              <w:t>15</w:t>
            </w:r>
          </w:p>
        </w:tc>
        <w:tc>
          <w:tcPr>
            <w:tcW w:w="657" w:type="dxa"/>
          </w:tcPr>
          <w:p w:rsidR="0096615C" w:rsidRPr="00CB1FC7" w:rsidRDefault="00B262B4" w:rsidP="00CB1FC7">
            <w:pPr>
              <w:pStyle w:val="TableParagraph"/>
              <w:spacing w:line="240" w:lineRule="auto"/>
              <w:ind w:left="103"/>
              <w:contextualSpacing/>
              <w:rPr>
                <w:sz w:val="12"/>
              </w:rPr>
            </w:pPr>
            <w:r w:rsidRPr="00CB1FC7">
              <w:rPr>
                <w:sz w:val="20"/>
              </w:rPr>
              <w:t>4.8</w:t>
            </w:r>
            <w:r w:rsidRPr="00CB1FC7">
              <w:rPr>
                <w:position w:val="8"/>
                <w:sz w:val="12"/>
              </w:rPr>
              <w:t>16</w:t>
            </w:r>
          </w:p>
        </w:tc>
        <w:tc>
          <w:tcPr>
            <w:tcW w:w="523" w:type="dxa"/>
            <w:vMerge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523" w:type="dxa"/>
            <w:vMerge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526" w:type="dxa"/>
            <w:vMerge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1312" w:type="dxa"/>
            <w:vMerge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1048" w:type="dxa"/>
            <w:vMerge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</w:tr>
      <w:tr w:rsidR="0096615C" w:rsidRPr="00CB1FC7" w:rsidTr="00BF3FBE">
        <w:trPr>
          <w:trHeight w:hRule="exact" w:val="303"/>
        </w:trPr>
        <w:tc>
          <w:tcPr>
            <w:tcW w:w="786" w:type="dxa"/>
          </w:tcPr>
          <w:p w:rsidR="0096615C" w:rsidRPr="00CB1FC7" w:rsidRDefault="00B262B4" w:rsidP="00CB1FC7">
            <w:pPr>
              <w:pStyle w:val="TableParagraph"/>
              <w:spacing w:line="240" w:lineRule="auto"/>
              <w:ind w:right="194"/>
              <w:contextualSpacing/>
              <w:jc w:val="right"/>
            </w:pPr>
            <w:r w:rsidRPr="00CB1FC7">
              <w:t>1.</w:t>
            </w:r>
          </w:p>
        </w:tc>
        <w:tc>
          <w:tcPr>
            <w:tcW w:w="2362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395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1575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393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523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5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5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7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5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7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5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7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523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523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526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1312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1048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</w:tr>
      <w:tr w:rsidR="0096615C" w:rsidRPr="00CB1FC7" w:rsidTr="00BF3FBE">
        <w:trPr>
          <w:trHeight w:hRule="exact" w:val="303"/>
        </w:trPr>
        <w:tc>
          <w:tcPr>
            <w:tcW w:w="786" w:type="dxa"/>
          </w:tcPr>
          <w:p w:rsidR="0096615C" w:rsidRPr="00CB1FC7" w:rsidRDefault="00B262B4" w:rsidP="00CB1FC7">
            <w:pPr>
              <w:pStyle w:val="TableParagraph"/>
              <w:spacing w:line="240" w:lineRule="auto"/>
              <w:ind w:right="194"/>
              <w:contextualSpacing/>
              <w:jc w:val="right"/>
            </w:pPr>
            <w:r w:rsidRPr="00CB1FC7">
              <w:t>2.</w:t>
            </w:r>
          </w:p>
        </w:tc>
        <w:tc>
          <w:tcPr>
            <w:tcW w:w="2362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395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1575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393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523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5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5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7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5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7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5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7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523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523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526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1312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1048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</w:tr>
      <w:tr w:rsidR="0096615C" w:rsidRPr="00CB1FC7" w:rsidTr="00BF3FBE">
        <w:trPr>
          <w:trHeight w:hRule="exact" w:val="303"/>
        </w:trPr>
        <w:tc>
          <w:tcPr>
            <w:tcW w:w="786" w:type="dxa"/>
          </w:tcPr>
          <w:p w:rsidR="0096615C" w:rsidRPr="00CB1FC7" w:rsidRDefault="00B262B4" w:rsidP="00CB1FC7">
            <w:pPr>
              <w:pStyle w:val="TableParagraph"/>
              <w:spacing w:line="240" w:lineRule="auto"/>
              <w:ind w:right="194"/>
              <w:contextualSpacing/>
              <w:jc w:val="right"/>
            </w:pPr>
            <w:r w:rsidRPr="00CB1FC7">
              <w:t>3.</w:t>
            </w:r>
          </w:p>
        </w:tc>
        <w:tc>
          <w:tcPr>
            <w:tcW w:w="2362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395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1575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393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523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5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5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7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5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7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5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7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523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523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526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1312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1048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</w:tr>
      <w:tr w:rsidR="0096615C" w:rsidRPr="00CB1FC7" w:rsidTr="00BF3FBE">
        <w:trPr>
          <w:trHeight w:hRule="exact" w:val="305"/>
        </w:trPr>
        <w:tc>
          <w:tcPr>
            <w:tcW w:w="786" w:type="dxa"/>
          </w:tcPr>
          <w:p w:rsidR="0096615C" w:rsidRPr="00CB1FC7" w:rsidRDefault="00B262B4" w:rsidP="00CB1FC7">
            <w:pPr>
              <w:pStyle w:val="TableParagraph"/>
              <w:spacing w:line="240" w:lineRule="auto"/>
              <w:ind w:right="194"/>
              <w:contextualSpacing/>
              <w:jc w:val="right"/>
            </w:pPr>
            <w:r w:rsidRPr="00CB1FC7">
              <w:t>4.</w:t>
            </w:r>
          </w:p>
        </w:tc>
        <w:tc>
          <w:tcPr>
            <w:tcW w:w="2362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395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1575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393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523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5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5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7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5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7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5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7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523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523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526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1312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1048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</w:tr>
      <w:tr w:rsidR="0096615C" w:rsidRPr="00CB1FC7" w:rsidTr="00BF3FBE">
        <w:trPr>
          <w:trHeight w:hRule="exact" w:val="303"/>
        </w:trPr>
        <w:tc>
          <w:tcPr>
            <w:tcW w:w="786" w:type="dxa"/>
          </w:tcPr>
          <w:p w:rsidR="0096615C" w:rsidRPr="00CB1FC7" w:rsidRDefault="00B262B4" w:rsidP="00CB1FC7">
            <w:pPr>
              <w:pStyle w:val="TableParagraph"/>
              <w:spacing w:line="240" w:lineRule="auto"/>
              <w:ind w:right="194"/>
              <w:contextualSpacing/>
              <w:jc w:val="right"/>
            </w:pPr>
            <w:r w:rsidRPr="00CB1FC7">
              <w:t>5.</w:t>
            </w:r>
          </w:p>
        </w:tc>
        <w:tc>
          <w:tcPr>
            <w:tcW w:w="2362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395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1575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393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523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5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5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7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5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7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5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7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523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523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526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1312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1048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</w:tr>
      <w:tr w:rsidR="0096615C" w:rsidRPr="00CB1FC7" w:rsidTr="00BF3FBE">
        <w:trPr>
          <w:trHeight w:hRule="exact" w:val="303"/>
        </w:trPr>
        <w:tc>
          <w:tcPr>
            <w:tcW w:w="786" w:type="dxa"/>
          </w:tcPr>
          <w:p w:rsidR="0096615C" w:rsidRPr="00CB1FC7" w:rsidRDefault="00B262B4" w:rsidP="00CB1FC7">
            <w:pPr>
              <w:pStyle w:val="TableParagraph"/>
              <w:spacing w:line="240" w:lineRule="auto"/>
              <w:ind w:right="194"/>
              <w:contextualSpacing/>
              <w:jc w:val="right"/>
            </w:pPr>
            <w:r w:rsidRPr="00CB1FC7">
              <w:t>6.</w:t>
            </w:r>
          </w:p>
        </w:tc>
        <w:tc>
          <w:tcPr>
            <w:tcW w:w="2362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395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1575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393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523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5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5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7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5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7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5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7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523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523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526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1312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1048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</w:tr>
      <w:tr w:rsidR="0096615C" w:rsidRPr="00CB1FC7" w:rsidTr="00BF3FBE">
        <w:trPr>
          <w:trHeight w:hRule="exact" w:val="303"/>
        </w:trPr>
        <w:tc>
          <w:tcPr>
            <w:tcW w:w="786" w:type="dxa"/>
          </w:tcPr>
          <w:p w:rsidR="0096615C" w:rsidRPr="00CB1FC7" w:rsidRDefault="00B262B4" w:rsidP="00CB1FC7">
            <w:pPr>
              <w:pStyle w:val="TableParagraph"/>
              <w:spacing w:line="240" w:lineRule="auto"/>
              <w:ind w:right="194"/>
              <w:contextualSpacing/>
              <w:jc w:val="right"/>
            </w:pPr>
            <w:r w:rsidRPr="00CB1FC7">
              <w:t>7.</w:t>
            </w:r>
          </w:p>
        </w:tc>
        <w:tc>
          <w:tcPr>
            <w:tcW w:w="2362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395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1575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393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523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5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5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7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5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7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5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657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523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523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526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1312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  <w:tc>
          <w:tcPr>
            <w:tcW w:w="1048" w:type="dxa"/>
          </w:tcPr>
          <w:p w:rsidR="0096615C" w:rsidRPr="00CB1FC7" w:rsidRDefault="0096615C" w:rsidP="00CB1FC7">
            <w:pPr>
              <w:contextualSpacing/>
              <w:rPr>
                <w:sz w:val="20"/>
              </w:rPr>
            </w:pPr>
          </w:p>
        </w:tc>
      </w:tr>
    </w:tbl>
    <w:p w:rsidR="0096615C" w:rsidRPr="00CB1FC7" w:rsidRDefault="0096615C" w:rsidP="00CB1FC7">
      <w:pPr>
        <w:pStyle w:val="a3"/>
        <w:contextualSpacing/>
        <w:rPr>
          <w:b/>
          <w:sz w:val="18"/>
        </w:rPr>
      </w:pPr>
    </w:p>
    <w:p w:rsidR="0096615C" w:rsidRPr="00CB1FC7" w:rsidRDefault="0096615C" w:rsidP="00CB1FC7">
      <w:pPr>
        <w:pStyle w:val="a3"/>
        <w:contextualSpacing/>
        <w:rPr>
          <w:b/>
          <w:sz w:val="18"/>
        </w:rPr>
      </w:pPr>
    </w:p>
    <w:p w:rsidR="0096615C" w:rsidRPr="00CB1FC7" w:rsidRDefault="0096615C" w:rsidP="00CB1FC7">
      <w:pPr>
        <w:pStyle w:val="a3"/>
        <w:contextualSpacing/>
        <w:rPr>
          <w:b/>
          <w:sz w:val="18"/>
        </w:rPr>
      </w:pPr>
    </w:p>
    <w:p w:rsidR="0096615C" w:rsidRPr="00CB1FC7" w:rsidRDefault="0096615C" w:rsidP="00CB1FC7">
      <w:pPr>
        <w:pStyle w:val="a3"/>
        <w:spacing w:before="3"/>
        <w:contextualSpacing/>
        <w:rPr>
          <w:b/>
        </w:rPr>
      </w:pPr>
    </w:p>
    <w:p w:rsidR="0096615C" w:rsidRPr="00CB1FC7" w:rsidRDefault="00B262B4" w:rsidP="00CB1FC7">
      <w:pPr>
        <w:tabs>
          <w:tab w:val="left" w:pos="721"/>
          <w:tab w:val="left" w:pos="1856"/>
        </w:tabs>
        <w:spacing w:before="70"/>
        <w:ind w:right="712"/>
        <w:contextualSpacing/>
        <w:jc w:val="right"/>
        <w:rPr>
          <w:lang w:val="ru-RU"/>
        </w:rPr>
      </w:pPr>
      <w:r w:rsidRPr="00CB1FC7">
        <w:rPr>
          <w:lang w:val="ru-RU"/>
        </w:rPr>
        <w:t>«_</w:t>
      </w:r>
      <w:r w:rsidRPr="00CB1FC7">
        <w:rPr>
          <w:u w:val="single"/>
          <w:lang w:val="ru-RU"/>
        </w:rPr>
        <w:t xml:space="preserve"> </w:t>
      </w:r>
      <w:r w:rsidRPr="00CB1FC7">
        <w:rPr>
          <w:u w:val="single"/>
          <w:lang w:val="ru-RU"/>
        </w:rPr>
        <w:tab/>
      </w:r>
      <w:r w:rsidRPr="00CB1FC7">
        <w:rPr>
          <w:lang w:val="ru-RU"/>
        </w:rPr>
        <w:t>»</w:t>
      </w:r>
      <w:r w:rsidRPr="00CB1FC7">
        <w:rPr>
          <w:u w:val="single"/>
          <w:lang w:val="ru-RU"/>
        </w:rPr>
        <w:t xml:space="preserve"> </w:t>
      </w:r>
      <w:r w:rsidRPr="00CB1FC7">
        <w:rPr>
          <w:u w:val="single"/>
          <w:lang w:val="ru-RU"/>
        </w:rPr>
        <w:tab/>
      </w:r>
      <w:r w:rsidRPr="00CB1FC7">
        <w:rPr>
          <w:lang w:val="ru-RU"/>
        </w:rPr>
        <w:t>201 _</w:t>
      </w:r>
      <w:r w:rsidRPr="00CB1FC7">
        <w:rPr>
          <w:spacing w:val="1"/>
          <w:lang w:val="ru-RU"/>
        </w:rPr>
        <w:t xml:space="preserve"> </w:t>
      </w:r>
      <w:r w:rsidRPr="00CB1FC7">
        <w:rPr>
          <w:lang w:val="ru-RU"/>
        </w:rPr>
        <w:t>г.</w:t>
      </w:r>
    </w:p>
    <w:p w:rsidR="0096615C" w:rsidRPr="00CB1FC7" w:rsidRDefault="0096615C" w:rsidP="00CB1FC7">
      <w:pPr>
        <w:pStyle w:val="a3"/>
        <w:spacing w:before="11"/>
        <w:contextualSpacing/>
        <w:rPr>
          <w:sz w:val="16"/>
          <w:lang w:val="ru-RU"/>
        </w:rPr>
      </w:pPr>
    </w:p>
    <w:p w:rsidR="0096615C" w:rsidRPr="00CB1FC7" w:rsidRDefault="00B262B4" w:rsidP="00BF3FBE">
      <w:pPr>
        <w:tabs>
          <w:tab w:val="left" w:pos="3012"/>
        </w:tabs>
        <w:spacing w:before="69"/>
        <w:ind w:right="711"/>
        <w:contextualSpacing/>
        <w:jc w:val="right"/>
        <w:rPr>
          <w:lang w:val="ru-RU"/>
        </w:rPr>
      </w:pPr>
      <w:r w:rsidRPr="00CB1FC7">
        <w:rPr>
          <w:lang w:val="ru-RU"/>
        </w:rPr>
        <w:t>Зам.</w:t>
      </w:r>
      <w:r w:rsidR="00BF3FBE">
        <w:rPr>
          <w:lang w:val="ru-RU"/>
        </w:rPr>
        <w:t xml:space="preserve"> </w:t>
      </w:r>
      <w:proofErr w:type="spellStart"/>
      <w:r w:rsidRPr="00CB1FC7">
        <w:rPr>
          <w:lang w:val="ru-RU"/>
        </w:rPr>
        <w:t>дир</w:t>
      </w:r>
      <w:proofErr w:type="spellEnd"/>
      <w:r w:rsidRPr="00CB1FC7">
        <w:rPr>
          <w:lang w:val="ru-RU"/>
        </w:rPr>
        <w:t>. по</w:t>
      </w:r>
      <w:r w:rsidRPr="00CB1FC7">
        <w:rPr>
          <w:spacing w:val="-1"/>
          <w:lang w:val="ru-RU"/>
        </w:rPr>
        <w:t xml:space="preserve"> </w:t>
      </w:r>
      <w:r w:rsidR="00992377">
        <w:rPr>
          <w:lang w:val="ru-RU"/>
        </w:rPr>
        <w:t>НМР</w:t>
      </w:r>
      <w:r w:rsidRPr="00CB1FC7">
        <w:rPr>
          <w:lang w:val="ru-RU"/>
        </w:rPr>
        <w:t xml:space="preserve">  </w:t>
      </w:r>
      <w:r w:rsidRPr="00CB1FC7">
        <w:rPr>
          <w:spacing w:val="59"/>
          <w:lang w:val="ru-RU"/>
        </w:rPr>
        <w:t xml:space="preserve"> </w:t>
      </w:r>
      <w:r w:rsidRPr="00CB1FC7">
        <w:rPr>
          <w:u w:val="single"/>
          <w:lang w:val="ru-RU"/>
        </w:rPr>
        <w:t>Ф.И.О</w:t>
      </w:r>
      <w:r w:rsidRPr="00CB1FC7">
        <w:rPr>
          <w:lang w:val="ru-RU"/>
        </w:rPr>
        <w:t>.</w:t>
      </w:r>
      <w:r w:rsidR="00992377">
        <w:rPr>
          <w:lang w:val="ru-RU"/>
        </w:rPr>
        <w:t xml:space="preserve">  </w:t>
      </w:r>
      <w:r w:rsidRPr="00CB1FC7">
        <w:rPr>
          <w:u w:val="single"/>
          <w:lang w:val="ru-RU"/>
        </w:rPr>
        <w:tab/>
        <w:t>/</w:t>
      </w:r>
      <w:proofErr w:type="spellStart"/>
      <w:r w:rsidRPr="00CB1FC7">
        <w:rPr>
          <w:u w:val="single"/>
          <w:lang w:val="ru-RU"/>
        </w:rPr>
        <w:t>подпись</w:t>
      </w:r>
      <w:r w:rsidRPr="00CB1FC7">
        <w:rPr>
          <w:lang w:val="ru-RU"/>
        </w:rPr>
        <w:t>_</w:t>
      </w:r>
      <w:proofErr w:type="spellEnd"/>
      <w:r w:rsidRPr="00CB1FC7">
        <w:rPr>
          <w:lang w:val="ru-RU"/>
        </w:rPr>
        <w:t>/</w:t>
      </w:r>
      <w:r w:rsidR="00C64FEA" w:rsidRPr="00C64FEA">
        <w:rPr>
          <w:noProof/>
          <w:sz w:val="24"/>
          <w:lang w:val="ru-RU" w:eastAsia="ru-RU"/>
        </w:rPr>
        <w:pict>
          <v:line id="Line 8" o:spid="_x0000_s1029" style="position:absolute;left:0;text-align:left;z-index:251658240;visibility:visible;mso-wrap-distance-left:0;mso-wrap-distance-right:0;mso-position-horizontal-relative:page;mso-position-vertical-relative:text" from="56.65pt,16.2pt" to="200.6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67REQIAACgEAAAOAAAAZHJzL2Uyb0RvYy54bWysU8GO2yAQvVfqPyDuie3UzXqtOKvKTnpJ&#10;u5F2+wEEcIyKAQGJE1X99w4kjrLtparqAx6YmcebecPi6dRLdOTWCa0qnE1TjLiimgm1r/C31/Wk&#10;wMh5ohiRWvEKn7nDT8v37xaDKflMd1oybhGAKFcOpsKd96ZMEkc73hM31YYrcLba9sTD1u4TZskA&#10;6L1MZmk6TwZtmbGacufgtLk48TLity2n/rltHfdIVhi4+bjauO7CmiwXpNxbYjpBrzTIP7DoiVBw&#10;6Q2qIZ6ggxV/QPWCWu1066dU94luW0F5rAGqydLfqnnpiOGxFmiOM7c2uf8HS78etxYJBtphpEgP&#10;Em2E4qgInRmMKyGgVlsbaqMn9WI2mn53SOm6I2rPI8PXs4G0LGQkb1LCxhnA3w1fNIMYcvA6tunU&#10;2j5AQgPQKapxvqnBTx5ROMyKWVGkIBodfQkpx0Rjnf/MdY+CUWEJnCMwOW6cD0RIOYaEe5ReCymj&#10;2FKhocIP81kaE5yWggVnCHN2v6ulRUcSxiV+sSrw3IdZfVAsgnWcsNXV9kTIiw2XSxXwoBSgc7Uu&#10;8/DjMX1cFasin+Sz+WqSp00z+bSu88l8nT18bD40dd1kPwO1LC87wRhXgd04m1n+d9pfX8llqm7T&#10;eWtD8hY99gvIjv9IOmoZ5LsMwk6z89aOGsM4xuDr0wnzfr8H+/6BL38BAAD//wMAUEsDBBQABgAI&#10;AAAAIQBFif/Q3AAAAAkBAAAPAAAAZHJzL2Rvd25yZXYueG1sTI/NTsMwEITvSLyDtUjcqPNTlSrE&#10;qYDCESpaxNmNlzgiXkexmwSenkUc4Dizn2Znys3sOjHiEFpPCtJFAgKp9qalRsHr4fFqDSJETUZ3&#10;nlDBJwbYVOdnpS6Mn+gFx31sBIdQKLQCG2NfSBlqi06Hhe+R+PbuB6cjy6GRZtATh7tOZkmykk63&#10;xB+s7vHeYv2xPzkFX6vJbuXD8/XOvsm79e7pMGa4VeryYr69ARFxjn8w/NTn6lBxp6M/kQmiY53m&#10;OaMK8mwJgoFlkrJx/DVkVcr/C6pvAAAA//8DAFBLAQItABQABgAIAAAAIQC2gziS/gAAAOEBAAAT&#10;AAAAAAAAAAAAAAAAAAAAAABbQ29udGVudF9UeXBlc10ueG1sUEsBAi0AFAAGAAgAAAAhADj9If/W&#10;AAAAlAEAAAsAAAAAAAAAAAAAAAAALwEAAF9yZWxzLy5yZWxzUEsBAi0AFAAGAAgAAAAhAHbfrtER&#10;AgAAKAQAAA4AAAAAAAAAAAAAAAAALgIAAGRycy9lMm9Eb2MueG1sUEsBAi0AFAAGAAgAAAAhAEWJ&#10;/9DcAAAACQEAAA8AAAAAAAAAAAAAAAAAawQAAGRycy9kb3ducmV2LnhtbFBLBQYAAAAABAAEAPMA&#10;AAB0BQAAAAA=&#10;" strokeweight=".6pt">
            <w10:wrap type="topAndBottom" anchorx="page"/>
          </v:line>
        </w:pict>
      </w:r>
    </w:p>
    <w:p w:rsidR="0096615C" w:rsidRPr="00CB1FC7" w:rsidRDefault="00B262B4" w:rsidP="00CB1FC7">
      <w:pPr>
        <w:spacing w:before="70"/>
        <w:ind w:left="672"/>
        <w:contextualSpacing/>
        <w:rPr>
          <w:sz w:val="18"/>
          <w:lang w:val="ru-RU"/>
        </w:rPr>
      </w:pPr>
      <w:r w:rsidRPr="00CB1FC7">
        <w:rPr>
          <w:position w:val="7"/>
          <w:sz w:val="11"/>
          <w:lang w:val="ru-RU"/>
        </w:rPr>
        <w:t xml:space="preserve">4 </w:t>
      </w:r>
      <w:r w:rsidRPr="00CB1FC7">
        <w:rPr>
          <w:sz w:val="18"/>
          <w:lang w:val="ru-RU"/>
        </w:rPr>
        <w:t>Титульный лист (по форме).</w:t>
      </w:r>
    </w:p>
    <w:p w:rsidR="0096615C" w:rsidRPr="00CB1FC7" w:rsidRDefault="00B262B4" w:rsidP="00CB1FC7">
      <w:pPr>
        <w:ind w:left="672"/>
        <w:contextualSpacing/>
        <w:rPr>
          <w:sz w:val="18"/>
          <w:lang w:val="ru-RU"/>
        </w:rPr>
      </w:pPr>
      <w:r w:rsidRPr="00CB1FC7">
        <w:rPr>
          <w:position w:val="7"/>
          <w:sz w:val="11"/>
          <w:lang w:val="ru-RU"/>
        </w:rPr>
        <w:t xml:space="preserve">5 </w:t>
      </w:r>
      <w:r w:rsidRPr="00CB1FC7">
        <w:rPr>
          <w:sz w:val="18"/>
          <w:lang w:val="ru-RU"/>
        </w:rPr>
        <w:t>Согласно п.4 Положения о структуре, порядке разработки и утверждении рабочих программ</w:t>
      </w:r>
      <w:r w:rsidR="00B05E06">
        <w:rPr>
          <w:sz w:val="18"/>
          <w:lang w:val="ru-RU"/>
        </w:rPr>
        <w:t xml:space="preserve"> учебных предметов в </w:t>
      </w:r>
      <w:r w:rsidR="00B05E06" w:rsidRPr="00992377">
        <w:rPr>
          <w:sz w:val="18"/>
          <w:lang w:val="ru-RU"/>
        </w:rPr>
        <w:t>МБОУ «</w:t>
      </w:r>
      <w:r w:rsidR="00992377">
        <w:rPr>
          <w:sz w:val="18"/>
          <w:lang w:val="ru-RU"/>
        </w:rPr>
        <w:t xml:space="preserve">Алпатовская </w:t>
      </w:r>
      <w:r w:rsidR="00B05E06" w:rsidRPr="00992377">
        <w:rPr>
          <w:sz w:val="18"/>
          <w:lang w:val="ru-RU"/>
        </w:rPr>
        <w:t>СОШ</w:t>
      </w:r>
      <w:r w:rsidR="00992377">
        <w:rPr>
          <w:sz w:val="18"/>
          <w:lang w:val="ru-RU"/>
        </w:rPr>
        <w:t xml:space="preserve"> имени В. Т. Малиновского</w:t>
      </w:r>
      <w:r w:rsidRPr="00992377">
        <w:rPr>
          <w:sz w:val="18"/>
          <w:lang w:val="ru-RU"/>
        </w:rPr>
        <w:t>»</w:t>
      </w:r>
    </w:p>
    <w:p w:rsidR="0096615C" w:rsidRPr="00CB1FC7" w:rsidRDefault="00B262B4" w:rsidP="00CB1FC7">
      <w:pPr>
        <w:ind w:left="672"/>
        <w:contextualSpacing/>
        <w:rPr>
          <w:sz w:val="18"/>
          <w:lang w:val="ru-RU"/>
        </w:rPr>
      </w:pPr>
      <w:r w:rsidRPr="00CB1FC7">
        <w:rPr>
          <w:position w:val="7"/>
          <w:sz w:val="11"/>
          <w:lang w:val="ru-RU"/>
        </w:rPr>
        <w:t xml:space="preserve">6 </w:t>
      </w:r>
      <w:r w:rsidRPr="00CB1FC7">
        <w:rPr>
          <w:sz w:val="18"/>
          <w:lang w:val="ru-RU"/>
        </w:rPr>
        <w:t>Планируемые результаты освоения предмета</w:t>
      </w:r>
    </w:p>
    <w:p w:rsidR="0096615C" w:rsidRPr="00CB1FC7" w:rsidRDefault="00B262B4" w:rsidP="00CB1FC7">
      <w:pPr>
        <w:ind w:left="672"/>
        <w:contextualSpacing/>
        <w:rPr>
          <w:sz w:val="18"/>
          <w:lang w:val="ru-RU"/>
        </w:rPr>
      </w:pPr>
      <w:r w:rsidRPr="00CB1FC7">
        <w:rPr>
          <w:position w:val="7"/>
          <w:sz w:val="11"/>
          <w:lang w:val="ru-RU"/>
        </w:rPr>
        <w:t xml:space="preserve">7 </w:t>
      </w:r>
      <w:r w:rsidRPr="00CB1FC7">
        <w:rPr>
          <w:sz w:val="18"/>
          <w:lang w:val="ru-RU"/>
        </w:rPr>
        <w:t>Содержание учебного предмета</w:t>
      </w:r>
    </w:p>
    <w:p w:rsidR="0096615C" w:rsidRPr="00CB1FC7" w:rsidRDefault="00B262B4" w:rsidP="00CB1FC7">
      <w:pPr>
        <w:ind w:left="672"/>
        <w:contextualSpacing/>
        <w:rPr>
          <w:sz w:val="18"/>
          <w:lang w:val="ru-RU"/>
        </w:rPr>
      </w:pPr>
      <w:r w:rsidRPr="00CB1FC7">
        <w:rPr>
          <w:position w:val="7"/>
          <w:sz w:val="11"/>
          <w:lang w:val="ru-RU"/>
        </w:rPr>
        <w:t xml:space="preserve">8 </w:t>
      </w:r>
      <w:r w:rsidRPr="00CB1FC7">
        <w:rPr>
          <w:sz w:val="18"/>
          <w:lang w:val="ru-RU"/>
        </w:rPr>
        <w:t>Календарно-тематическое планирование (по форме).</w:t>
      </w:r>
    </w:p>
    <w:p w:rsidR="0096615C" w:rsidRPr="00CB1FC7" w:rsidRDefault="00B262B4" w:rsidP="00CB1FC7">
      <w:pPr>
        <w:ind w:left="672"/>
        <w:contextualSpacing/>
        <w:rPr>
          <w:sz w:val="18"/>
          <w:lang w:val="ru-RU"/>
        </w:rPr>
      </w:pPr>
      <w:r w:rsidRPr="00CB1FC7">
        <w:rPr>
          <w:position w:val="7"/>
          <w:sz w:val="11"/>
          <w:lang w:val="ru-RU"/>
        </w:rPr>
        <w:t xml:space="preserve">9 </w:t>
      </w:r>
      <w:r w:rsidRPr="00CB1FC7">
        <w:rPr>
          <w:sz w:val="18"/>
          <w:lang w:val="ru-RU"/>
        </w:rPr>
        <w:t>Страницы текста программы должны соответствовать формату А-4.</w:t>
      </w:r>
    </w:p>
    <w:p w:rsidR="0096615C" w:rsidRPr="00CB1FC7" w:rsidRDefault="00B262B4" w:rsidP="00CB1FC7">
      <w:pPr>
        <w:ind w:left="672"/>
        <w:contextualSpacing/>
        <w:rPr>
          <w:sz w:val="18"/>
          <w:lang w:val="ru-RU"/>
        </w:rPr>
      </w:pPr>
      <w:proofErr w:type="gramStart"/>
      <w:r w:rsidRPr="00CB1FC7">
        <w:rPr>
          <w:position w:val="7"/>
          <w:sz w:val="11"/>
          <w:lang w:val="ru-RU"/>
        </w:rPr>
        <w:t xml:space="preserve">10  </w:t>
      </w:r>
      <w:r w:rsidRPr="00CB1FC7">
        <w:rPr>
          <w:sz w:val="18"/>
          <w:lang w:val="ru-RU"/>
        </w:rPr>
        <w:t>Размеры полей: левое – 30 мм; правое – 15 мм; верхнее - 10 мм; нижнее – 10 мм.</w:t>
      </w:r>
      <w:proofErr w:type="gramEnd"/>
    </w:p>
    <w:p w:rsidR="0096615C" w:rsidRPr="00CB1FC7" w:rsidRDefault="00B262B4" w:rsidP="00CB1FC7">
      <w:pPr>
        <w:ind w:left="672"/>
        <w:contextualSpacing/>
        <w:rPr>
          <w:sz w:val="18"/>
        </w:rPr>
      </w:pPr>
      <w:r w:rsidRPr="00CB1FC7">
        <w:rPr>
          <w:position w:val="7"/>
          <w:sz w:val="11"/>
        </w:rPr>
        <w:t xml:space="preserve">11 </w:t>
      </w:r>
      <w:proofErr w:type="spellStart"/>
      <w:proofErr w:type="gramStart"/>
      <w:r w:rsidRPr="00CB1FC7">
        <w:rPr>
          <w:sz w:val="18"/>
        </w:rPr>
        <w:t>Тип</w:t>
      </w:r>
      <w:proofErr w:type="spellEnd"/>
      <w:r w:rsidR="00992377" w:rsidRPr="00992377">
        <w:rPr>
          <w:sz w:val="18"/>
        </w:rPr>
        <w:t xml:space="preserve"> </w:t>
      </w:r>
      <w:r w:rsidRPr="00CB1FC7">
        <w:rPr>
          <w:sz w:val="18"/>
        </w:rPr>
        <w:t xml:space="preserve"> </w:t>
      </w:r>
      <w:proofErr w:type="spellStart"/>
      <w:r w:rsidRPr="00CB1FC7">
        <w:rPr>
          <w:sz w:val="18"/>
        </w:rPr>
        <w:t>шрифта</w:t>
      </w:r>
      <w:proofErr w:type="spellEnd"/>
      <w:proofErr w:type="gramEnd"/>
      <w:r w:rsidRPr="00CB1FC7">
        <w:rPr>
          <w:sz w:val="18"/>
        </w:rPr>
        <w:t>: Times New Roman.</w:t>
      </w:r>
    </w:p>
    <w:p w:rsidR="0096615C" w:rsidRPr="00CB1FC7" w:rsidRDefault="00B262B4" w:rsidP="00CB1FC7">
      <w:pPr>
        <w:ind w:left="672"/>
        <w:contextualSpacing/>
        <w:rPr>
          <w:sz w:val="18"/>
          <w:lang w:val="ru-RU"/>
        </w:rPr>
      </w:pPr>
      <w:r w:rsidRPr="00CB1FC7">
        <w:rPr>
          <w:position w:val="7"/>
          <w:sz w:val="11"/>
          <w:lang w:val="ru-RU"/>
        </w:rPr>
        <w:t xml:space="preserve">12 </w:t>
      </w:r>
      <w:r w:rsidRPr="00CB1FC7">
        <w:rPr>
          <w:sz w:val="18"/>
          <w:lang w:val="ru-RU"/>
        </w:rPr>
        <w:t>Шрифт основного текста – 12 пт.</w:t>
      </w:r>
    </w:p>
    <w:p w:rsidR="0096615C" w:rsidRPr="00CB1FC7" w:rsidRDefault="00B262B4" w:rsidP="00CB1FC7">
      <w:pPr>
        <w:ind w:left="672"/>
        <w:contextualSpacing/>
        <w:rPr>
          <w:sz w:val="18"/>
          <w:lang w:val="ru-RU"/>
        </w:rPr>
      </w:pPr>
      <w:r w:rsidRPr="00CB1FC7">
        <w:rPr>
          <w:position w:val="7"/>
          <w:sz w:val="11"/>
          <w:lang w:val="ru-RU"/>
        </w:rPr>
        <w:t xml:space="preserve">13 </w:t>
      </w:r>
      <w:r w:rsidRPr="00CB1FC7">
        <w:rPr>
          <w:sz w:val="18"/>
          <w:lang w:val="ru-RU"/>
        </w:rPr>
        <w:t xml:space="preserve">Шрифт заголовка структурной единицы - полужирный, размер 12 </w:t>
      </w:r>
      <w:proofErr w:type="spellStart"/>
      <w:proofErr w:type="gramStart"/>
      <w:r w:rsidRPr="00CB1FC7">
        <w:rPr>
          <w:sz w:val="18"/>
          <w:lang w:val="ru-RU"/>
        </w:rPr>
        <w:t>пт</w:t>
      </w:r>
      <w:proofErr w:type="spellEnd"/>
      <w:proofErr w:type="gramEnd"/>
      <w:r w:rsidRPr="00CB1FC7">
        <w:rPr>
          <w:sz w:val="18"/>
          <w:lang w:val="ru-RU"/>
        </w:rPr>
        <w:t>, выравнивание по центру.</w:t>
      </w:r>
    </w:p>
    <w:p w:rsidR="0096615C" w:rsidRPr="00CB1FC7" w:rsidRDefault="00B262B4" w:rsidP="00CB1FC7">
      <w:pPr>
        <w:ind w:left="672"/>
        <w:contextualSpacing/>
        <w:rPr>
          <w:sz w:val="18"/>
          <w:lang w:val="ru-RU"/>
        </w:rPr>
      </w:pPr>
      <w:r w:rsidRPr="00CB1FC7">
        <w:rPr>
          <w:position w:val="7"/>
          <w:sz w:val="11"/>
          <w:lang w:val="ru-RU"/>
        </w:rPr>
        <w:t xml:space="preserve">14 </w:t>
      </w:r>
      <w:r w:rsidRPr="00CB1FC7">
        <w:rPr>
          <w:sz w:val="18"/>
          <w:lang w:val="ru-RU"/>
        </w:rPr>
        <w:t>Междустрочный интервал – одинарный.</w:t>
      </w:r>
    </w:p>
    <w:p w:rsidR="0096615C" w:rsidRPr="00CB1FC7" w:rsidRDefault="00B262B4" w:rsidP="00CB1FC7">
      <w:pPr>
        <w:ind w:left="672"/>
        <w:contextualSpacing/>
        <w:rPr>
          <w:sz w:val="18"/>
          <w:lang w:val="ru-RU"/>
        </w:rPr>
      </w:pPr>
      <w:r w:rsidRPr="00CB1FC7">
        <w:rPr>
          <w:position w:val="7"/>
          <w:sz w:val="11"/>
          <w:lang w:val="ru-RU"/>
        </w:rPr>
        <w:t xml:space="preserve">15 </w:t>
      </w:r>
      <w:r w:rsidRPr="00CB1FC7">
        <w:rPr>
          <w:sz w:val="18"/>
          <w:lang w:val="ru-RU"/>
        </w:rPr>
        <w:t>Выравнивание основного текста – по ширине.</w:t>
      </w:r>
    </w:p>
    <w:p w:rsidR="0096615C" w:rsidRPr="00CB1FC7" w:rsidRDefault="00B262B4" w:rsidP="00CB1FC7">
      <w:pPr>
        <w:ind w:left="672"/>
        <w:contextualSpacing/>
        <w:rPr>
          <w:sz w:val="18"/>
          <w:lang w:val="ru-RU"/>
        </w:rPr>
        <w:sectPr w:rsidR="0096615C" w:rsidRPr="00CB1FC7" w:rsidSect="00CB1FC7">
          <w:pgSz w:w="16840" w:h="11910" w:orient="landscape"/>
          <w:pgMar w:top="1134" w:right="850" w:bottom="1134" w:left="1701" w:header="720" w:footer="720" w:gutter="0"/>
          <w:cols w:space="720"/>
        </w:sectPr>
      </w:pPr>
      <w:r w:rsidRPr="00CB1FC7">
        <w:rPr>
          <w:position w:val="7"/>
          <w:sz w:val="11"/>
          <w:lang w:val="ru-RU"/>
        </w:rPr>
        <w:t xml:space="preserve">16 </w:t>
      </w:r>
      <w:r w:rsidR="000E5463">
        <w:rPr>
          <w:sz w:val="18"/>
          <w:lang w:val="ru-RU"/>
        </w:rPr>
        <w:t>Абзацный отступ – 1,2</w:t>
      </w:r>
    </w:p>
    <w:p w:rsidR="0096615C" w:rsidRPr="00CB1FC7" w:rsidRDefault="0096615C" w:rsidP="000E5463">
      <w:pPr>
        <w:pStyle w:val="a3"/>
        <w:tabs>
          <w:tab w:val="left" w:pos="1382"/>
          <w:tab w:val="left" w:pos="2712"/>
          <w:tab w:val="left" w:pos="3412"/>
        </w:tabs>
        <w:spacing w:before="2"/>
        <w:ind w:right="415"/>
        <w:contextualSpacing/>
        <w:rPr>
          <w:sz w:val="24"/>
        </w:rPr>
      </w:pPr>
    </w:p>
    <w:sectPr w:rsidR="0096615C" w:rsidRPr="00CB1FC7" w:rsidSect="00CB1FC7">
      <w:pgSz w:w="11910" w:h="16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1C2" w:rsidRDefault="002551C2" w:rsidP="00CB1FC7">
      <w:r>
        <w:separator/>
      </w:r>
    </w:p>
  </w:endnote>
  <w:endnote w:type="continuationSeparator" w:id="0">
    <w:p w:rsidR="002551C2" w:rsidRDefault="002551C2" w:rsidP="00CB1F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9996723"/>
      <w:docPartObj>
        <w:docPartGallery w:val="Page Numbers (Bottom of Page)"/>
        <w:docPartUnique/>
      </w:docPartObj>
    </w:sdtPr>
    <w:sdtContent>
      <w:p w:rsidR="00E831E9" w:rsidRDefault="00C64FEA">
        <w:pPr>
          <w:pStyle w:val="aa"/>
          <w:jc w:val="right"/>
        </w:pPr>
        <w:r>
          <w:fldChar w:fldCharType="begin"/>
        </w:r>
        <w:r w:rsidR="00E831E9">
          <w:instrText>PAGE   \* MERGEFORMAT</w:instrText>
        </w:r>
        <w:r>
          <w:fldChar w:fldCharType="separate"/>
        </w:r>
        <w:r w:rsidR="00992377" w:rsidRPr="00992377">
          <w:rPr>
            <w:noProof/>
            <w:lang w:val="ru-RU"/>
          </w:rPr>
          <w:t>9</w:t>
        </w:r>
        <w:r>
          <w:fldChar w:fldCharType="end"/>
        </w:r>
      </w:p>
    </w:sdtContent>
  </w:sdt>
  <w:p w:rsidR="00E831E9" w:rsidRDefault="00E831E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1C2" w:rsidRDefault="002551C2" w:rsidP="00CB1FC7">
      <w:r>
        <w:separator/>
      </w:r>
    </w:p>
  </w:footnote>
  <w:footnote w:type="continuationSeparator" w:id="0">
    <w:p w:rsidR="002551C2" w:rsidRDefault="002551C2" w:rsidP="00CB1F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847F6"/>
    <w:multiLevelType w:val="multilevel"/>
    <w:tmpl w:val="D632C504"/>
    <w:lvl w:ilvl="0">
      <w:start w:val="1"/>
      <w:numFmt w:val="decimal"/>
      <w:lvlText w:val="%1"/>
      <w:lvlJc w:val="left"/>
      <w:pPr>
        <w:ind w:left="112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49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069" w:hanging="495"/>
      </w:pPr>
      <w:rPr>
        <w:rFonts w:hint="default"/>
      </w:rPr>
    </w:lvl>
    <w:lvl w:ilvl="3">
      <w:numFmt w:val="bullet"/>
      <w:lvlText w:val="•"/>
      <w:lvlJc w:val="left"/>
      <w:pPr>
        <w:ind w:left="3043" w:hanging="495"/>
      </w:pPr>
      <w:rPr>
        <w:rFonts w:hint="default"/>
      </w:rPr>
    </w:lvl>
    <w:lvl w:ilvl="4">
      <w:numFmt w:val="bullet"/>
      <w:lvlText w:val="•"/>
      <w:lvlJc w:val="left"/>
      <w:pPr>
        <w:ind w:left="4018" w:hanging="495"/>
      </w:pPr>
      <w:rPr>
        <w:rFonts w:hint="default"/>
      </w:rPr>
    </w:lvl>
    <w:lvl w:ilvl="5">
      <w:numFmt w:val="bullet"/>
      <w:lvlText w:val="•"/>
      <w:lvlJc w:val="left"/>
      <w:pPr>
        <w:ind w:left="4993" w:hanging="495"/>
      </w:pPr>
      <w:rPr>
        <w:rFonts w:hint="default"/>
      </w:rPr>
    </w:lvl>
    <w:lvl w:ilvl="6">
      <w:numFmt w:val="bullet"/>
      <w:lvlText w:val="•"/>
      <w:lvlJc w:val="left"/>
      <w:pPr>
        <w:ind w:left="5967" w:hanging="495"/>
      </w:pPr>
      <w:rPr>
        <w:rFonts w:hint="default"/>
      </w:rPr>
    </w:lvl>
    <w:lvl w:ilvl="7">
      <w:numFmt w:val="bullet"/>
      <w:lvlText w:val="•"/>
      <w:lvlJc w:val="left"/>
      <w:pPr>
        <w:ind w:left="6942" w:hanging="495"/>
      </w:pPr>
      <w:rPr>
        <w:rFonts w:hint="default"/>
      </w:rPr>
    </w:lvl>
    <w:lvl w:ilvl="8">
      <w:numFmt w:val="bullet"/>
      <w:lvlText w:val="•"/>
      <w:lvlJc w:val="left"/>
      <w:pPr>
        <w:ind w:left="7917" w:hanging="495"/>
      </w:pPr>
      <w:rPr>
        <w:rFonts w:hint="default"/>
      </w:rPr>
    </w:lvl>
  </w:abstractNum>
  <w:abstractNum w:abstractNumId="1">
    <w:nsid w:val="13781876"/>
    <w:multiLevelType w:val="hybridMultilevel"/>
    <w:tmpl w:val="3B70BCBC"/>
    <w:lvl w:ilvl="0" w:tplc="2F24F3E8">
      <w:start w:val="1"/>
      <w:numFmt w:val="decimal"/>
      <w:lvlText w:val="%1."/>
      <w:lvlJc w:val="left"/>
      <w:pPr>
        <w:ind w:left="118" w:hanging="86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D0A4A6EC">
      <w:numFmt w:val="bullet"/>
      <w:lvlText w:val="•"/>
      <w:lvlJc w:val="left"/>
      <w:pPr>
        <w:ind w:left="1066" w:hanging="864"/>
      </w:pPr>
      <w:rPr>
        <w:rFonts w:hint="default"/>
      </w:rPr>
    </w:lvl>
    <w:lvl w:ilvl="2" w:tplc="58B21618">
      <w:numFmt w:val="bullet"/>
      <w:lvlText w:val="•"/>
      <w:lvlJc w:val="left"/>
      <w:pPr>
        <w:ind w:left="2013" w:hanging="864"/>
      </w:pPr>
      <w:rPr>
        <w:rFonts w:hint="default"/>
      </w:rPr>
    </w:lvl>
    <w:lvl w:ilvl="3" w:tplc="E878DC12">
      <w:numFmt w:val="bullet"/>
      <w:lvlText w:val="•"/>
      <w:lvlJc w:val="left"/>
      <w:pPr>
        <w:ind w:left="2959" w:hanging="864"/>
      </w:pPr>
      <w:rPr>
        <w:rFonts w:hint="default"/>
      </w:rPr>
    </w:lvl>
    <w:lvl w:ilvl="4" w:tplc="32CC3FD8">
      <w:numFmt w:val="bullet"/>
      <w:lvlText w:val="•"/>
      <w:lvlJc w:val="left"/>
      <w:pPr>
        <w:ind w:left="3906" w:hanging="864"/>
      </w:pPr>
      <w:rPr>
        <w:rFonts w:hint="default"/>
      </w:rPr>
    </w:lvl>
    <w:lvl w:ilvl="5" w:tplc="BE3C8B0A">
      <w:numFmt w:val="bullet"/>
      <w:lvlText w:val="•"/>
      <w:lvlJc w:val="left"/>
      <w:pPr>
        <w:ind w:left="4853" w:hanging="864"/>
      </w:pPr>
      <w:rPr>
        <w:rFonts w:hint="default"/>
      </w:rPr>
    </w:lvl>
    <w:lvl w:ilvl="6" w:tplc="842026CA">
      <w:numFmt w:val="bullet"/>
      <w:lvlText w:val="•"/>
      <w:lvlJc w:val="left"/>
      <w:pPr>
        <w:ind w:left="5799" w:hanging="864"/>
      </w:pPr>
      <w:rPr>
        <w:rFonts w:hint="default"/>
      </w:rPr>
    </w:lvl>
    <w:lvl w:ilvl="7" w:tplc="75303F28">
      <w:numFmt w:val="bullet"/>
      <w:lvlText w:val="•"/>
      <w:lvlJc w:val="left"/>
      <w:pPr>
        <w:ind w:left="6746" w:hanging="864"/>
      </w:pPr>
      <w:rPr>
        <w:rFonts w:hint="default"/>
      </w:rPr>
    </w:lvl>
    <w:lvl w:ilvl="8" w:tplc="56A8CE02">
      <w:numFmt w:val="bullet"/>
      <w:lvlText w:val="•"/>
      <w:lvlJc w:val="left"/>
      <w:pPr>
        <w:ind w:left="7693" w:hanging="864"/>
      </w:pPr>
      <w:rPr>
        <w:rFonts w:hint="default"/>
      </w:rPr>
    </w:lvl>
  </w:abstractNum>
  <w:abstractNum w:abstractNumId="2">
    <w:nsid w:val="199512FC"/>
    <w:multiLevelType w:val="multilevel"/>
    <w:tmpl w:val="1A546E70"/>
    <w:lvl w:ilvl="0">
      <w:start w:val="5"/>
      <w:numFmt w:val="decimal"/>
      <w:lvlText w:val="%1"/>
      <w:lvlJc w:val="left"/>
      <w:pPr>
        <w:ind w:left="1531" w:hanging="8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85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"/>
      <w:lvlJc w:val="left"/>
      <w:pPr>
        <w:ind w:left="112" w:hanging="711"/>
      </w:pPr>
      <w:rPr>
        <w:rFonts w:ascii="Symbol" w:eastAsia="Symbol" w:hAnsi="Symbol" w:cs="Symbol" w:hint="default"/>
        <w:w w:val="100"/>
        <w:sz w:val="28"/>
        <w:szCs w:val="28"/>
      </w:rPr>
    </w:lvl>
    <w:lvl w:ilvl="3">
      <w:numFmt w:val="bullet"/>
      <w:lvlText w:val="•"/>
      <w:lvlJc w:val="left"/>
      <w:pPr>
        <w:ind w:left="3390" w:hanging="711"/>
      </w:pPr>
      <w:rPr>
        <w:rFonts w:hint="default"/>
      </w:rPr>
    </w:lvl>
    <w:lvl w:ilvl="4">
      <w:numFmt w:val="bullet"/>
      <w:lvlText w:val="•"/>
      <w:lvlJc w:val="left"/>
      <w:pPr>
        <w:ind w:left="4315" w:hanging="711"/>
      </w:pPr>
      <w:rPr>
        <w:rFonts w:hint="default"/>
      </w:rPr>
    </w:lvl>
    <w:lvl w:ilvl="5">
      <w:numFmt w:val="bullet"/>
      <w:lvlText w:val="•"/>
      <w:lvlJc w:val="left"/>
      <w:pPr>
        <w:ind w:left="5240" w:hanging="711"/>
      </w:pPr>
      <w:rPr>
        <w:rFonts w:hint="default"/>
      </w:rPr>
    </w:lvl>
    <w:lvl w:ilvl="6">
      <w:numFmt w:val="bullet"/>
      <w:lvlText w:val="•"/>
      <w:lvlJc w:val="left"/>
      <w:pPr>
        <w:ind w:left="6165" w:hanging="711"/>
      </w:pPr>
      <w:rPr>
        <w:rFonts w:hint="default"/>
      </w:rPr>
    </w:lvl>
    <w:lvl w:ilvl="7">
      <w:numFmt w:val="bullet"/>
      <w:lvlText w:val="•"/>
      <w:lvlJc w:val="left"/>
      <w:pPr>
        <w:ind w:left="7090" w:hanging="711"/>
      </w:pPr>
      <w:rPr>
        <w:rFonts w:hint="default"/>
      </w:rPr>
    </w:lvl>
    <w:lvl w:ilvl="8">
      <w:numFmt w:val="bullet"/>
      <w:lvlText w:val="•"/>
      <w:lvlJc w:val="left"/>
      <w:pPr>
        <w:ind w:left="8016" w:hanging="711"/>
      </w:pPr>
      <w:rPr>
        <w:rFonts w:hint="default"/>
      </w:rPr>
    </w:lvl>
  </w:abstractNum>
  <w:abstractNum w:abstractNumId="3">
    <w:nsid w:val="208A057A"/>
    <w:multiLevelType w:val="hybridMultilevel"/>
    <w:tmpl w:val="9252F72E"/>
    <w:lvl w:ilvl="0" w:tplc="E578A994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5642B45"/>
    <w:multiLevelType w:val="multilevel"/>
    <w:tmpl w:val="2D84A5EE"/>
    <w:lvl w:ilvl="0">
      <w:start w:val="6"/>
      <w:numFmt w:val="decimal"/>
      <w:lvlText w:val="%1."/>
      <w:lvlJc w:val="left"/>
      <w:pPr>
        <w:ind w:left="150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2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8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06" w:hanging="2160"/>
      </w:pPr>
      <w:rPr>
        <w:rFonts w:hint="default"/>
      </w:rPr>
    </w:lvl>
  </w:abstractNum>
  <w:abstractNum w:abstractNumId="5">
    <w:nsid w:val="276868DC"/>
    <w:multiLevelType w:val="hybridMultilevel"/>
    <w:tmpl w:val="0AC48160"/>
    <w:lvl w:ilvl="0" w:tplc="E16681F2">
      <w:start w:val="1"/>
      <w:numFmt w:val="decimal"/>
      <w:lvlText w:val="%1."/>
      <w:lvlJc w:val="left"/>
      <w:pPr>
        <w:ind w:left="4253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8"/>
      </w:rPr>
    </w:lvl>
    <w:lvl w:ilvl="1" w:tplc="25EAE77E">
      <w:numFmt w:val="bullet"/>
      <w:lvlText w:val="•"/>
      <w:lvlJc w:val="left"/>
      <w:pPr>
        <w:ind w:left="4820" w:hanging="281"/>
      </w:pPr>
      <w:rPr>
        <w:rFonts w:hint="default"/>
      </w:rPr>
    </w:lvl>
    <w:lvl w:ilvl="2" w:tplc="484039AC">
      <w:numFmt w:val="bullet"/>
      <w:lvlText w:val="•"/>
      <w:lvlJc w:val="left"/>
      <w:pPr>
        <w:ind w:left="5381" w:hanging="281"/>
      </w:pPr>
      <w:rPr>
        <w:rFonts w:hint="default"/>
      </w:rPr>
    </w:lvl>
    <w:lvl w:ilvl="3" w:tplc="F3CA4C26">
      <w:numFmt w:val="bullet"/>
      <w:lvlText w:val="•"/>
      <w:lvlJc w:val="left"/>
      <w:pPr>
        <w:ind w:left="5941" w:hanging="281"/>
      </w:pPr>
      <w:rPr>
        <w:rFonts w:hint="default"/>
      </w:rPr>
    </w:lvl>
    <w:lvl w:ilvl="4" w:tplc="AE9C2426">
      <w:numFmt w:val="bullet"/>
      <w:lvlText w:val="•"/>
      <w:lvlJc w:val="left"/>
      <w:pPr>
        <w:ind w:left="6502" w:hanging="281"/>
      </w:pPr>
      <w:rPr>
        <w:rFonts w:hint="default"/>
      </w:rPr>
    </w:lvl>
    <w:lvl w:ilvl="5" w:tplc="50D2E846">
      <w:numFmt w:val="bullet"/>
      <w:lvlText w:val="•"/>
      <w:lvlJc w:val="left"/>
      <w:pPr>
        <w:ind w:left="7063" w:hanging="281"/>
      </w:pPr>
      <w:rPr>
        <w:rFonts w:hint="default"/>
      </w:rPr>
    </w:lvl>
    <w:lvl w:ilvl="6" w:tplc="6160F394">
      <w:numFmt w:val="bullet"/>
      <w:lvlText w:val="•"/>
      <w:lvlJc w:val="left"/>
      <w:pPr>
        <w:ind w:left="7623" w:hanging="281"/>
      </w:pPr>
      <w:rPr>
        <w:rFonts w:hint="default"/>
      </w:rPr>
    </w:lvl>
    <w:lvl w:ilvl="7" w:tplc="00F643CA">
      <w:numFmt w:val="bullet"/>
      <w:lvlText w:val="•"/>
      <w:lvlJc w:val="left"/>
      <w:pPr>
        <w:ind w:left="8184" w:hanging="281"/>
      </w:pPr>
      <w:rPr>
        <w:rFonts w:hint="default"/>
      </w:rPr>
    </w:lvl>
    <w:lvl w:ilvl="8" w:tplc="F3A8FD68">
      <w:numFmt w:val="bullet"/>
      <w:lvlText w:val="•"/>
      <w:lvlJc w:val="left"/>
      <w:pPr>
        <w:ind w:left="8745" w:hanging="281"/>
      </w:pPr>
      <w:rPr>
        <w:rFonts w:hint="default"/>
      </w:rPr>
    </w:lvl>
  </w:abstractNum>
  <w:abstractNum w:abstractNumId="6">
    <w:nsid w:val="2A041064"/>
    <w:multiLevelType w:val="multilevel"/>
    <w:tmpl w:val="DD768C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8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68" w:hanging="1800"/>
      </w:pPr>
      <w:rPr>
        <w:rFonts w:hint="default"/>
      </w:rPr>
    </w:lvl>
  </w:abstractNum>
  <w:abstractNum w:abstractNumId="7">
    <w:nsid w:val="37BC64EB"/>
    <w:multiLevelType w:val="multilevel"/>
    <w:tmpl w:val="A510C2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/>
      </w:rPr>
    </w:lvl>
  </w:abstractNum>
  <w:abstractNum w:abstractNumId="8">
    <w:nsid w:val="3BD76866"/>
    <w:multiLevelType w:val="multilevel"/>
    <w:tmpl w:val="A816F5F6"/>
    <w:lvl w:ilvl="0">
      <w:start w:val="4"/>
      <w:numFmt w:val="decimal"/>
      <w:lvlText w:val="%1"/>
      <w:lvlJc w:val="left"/>
      <w:pPr>
        <w:ind w:left="112" w:hanging="77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778"/>
      </w:pPr>
      <w:rPr>
        <w:rFonts w:ascii="Times New Roman" w:eastAsia="Times New Roman" w:hAnsi="Times New Roman" w:cs="Times New Roman" w:hint="default"/>
        <w:b w:val="0"/>
        <w:w w:val="100"/>
        <w:sz w:val="28"/>
        <w:szCs w:val="28"/>
      </w:rPr>
    </w:lvl>
    <w:lvl w:ilvl="2">
      <w:numFmt w:val="bullet"/>
      <w:lvlText w:val="•"/>
      <w:lvlJc w:val="left"/>
      <w:pPr>
        <w:ind w:left="2069" w:hanging="778"/>
      </w:pPr>
      <w:rPr>
        <w:rFonts w:hint="default"/>
      </w:rPr>
    </w:lvl>
    <w:lvl w:ilvl="3">
      <w:numFmt w:val="bullet"/>
      <w:lvlText w:val="•"/>
      <w:lvlJc w:val="left"/>
      <w:pPr>
        <w:ind w:left="3043" w:hanging="778"/>
      </w:pPr>
      <w:rPr>
        <w:rFonts w:hint="default"/>
      </w:rPr>
    </w:lvl>
    <w:lvl w:ilvl="4">
      <w:numFmt w:val="bullet"/>
      <w:lvlText w:val="•"/>
      <w:lvlJc w:val="left"/>
      <w:pPr>
        <w:ind w:left="4018" w:hanging="778"/>
      </w:pPr>
      <w:rPr>
        <w:rFonts w:hint="default"/>
      </w:rPr>
    </w:lvl>
    <w:lvl w:ilvl="5">
      <w:numFmt w:val="bullet"/>
      <w:lvlText w:val="•"/>
      <w:lvlJc w:val="left"/>
      <w:pPr>
        <w:ind w:left="4993" w:hanging="778"/>
      </w:pPr>
      <w:rPr>
        <w:rFonts w:hint="default"/>
      </w:rPr>
    </w:lvl>
    <w:lvl w:ilvl="6">
      <w:numFmt w:val="bullet"/>
      <w:lvlText w:val="•"/>
      <w:lvlJc w:val="left"/>
      <w:pPr>
        <w:ind w:left="5967" w:hanging="778"/>
      </w:pPr>
      <w:rPr>
        <w:rFonts w:hint="default"/>
      </w:rPr>
    </w:lvl>
    <w:lvl w:ilvl="7">
      <w:numFmt w:val="bullet"/>
      <w:lvlText w:val="•"/>
      <w:lvlJc w:val="left"/>
      <w:pPr>
        <w:ind w:left="6942" w:hanging="778"/>
      </w:pPr>
      <w:rPr>
        <w:rFonts w:hint="default"/>
      </w:rPr>
    </w:lvl>
    <w:lvl w:ilvl="8">
      <w:numFmt w:val="bullet"/>
      <w:lvlText w:val="•"/>
      <w:lvlJc w:val="left"/>
      <w:pPr>
        <w:ind w:left="7917" w:hanging="778"/>
      </w:pPr>
      <w:rPr>
        <w:rFonts w:hint="default"/>
      </w:rPr>
    </w:lvl>
  </w:abstractNum>
  <w:abstractNum w:abstractNumId="9">
    <w:nsid w:val="3FBB3035"/>
    <w:multiLevelType w:val="multilevel"/>
    <w:tmpl w:val="35CE723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449E35BE"/>
    <w:multiLevelType w:val="multilevel"/>
    <w:tmpl w:val="38DA84F8"/>
    <w:lvl w:ilvl="0">
      <w:start w:val="3"/>
      <w:numFmt w:val="decimal"/>
      <w:lvlText w:val="%1"/>
      <w:lvlJc w:val="left"/>
      <w:pPr>
        <w:ind w:left="112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" w:hanging="495"/>
      </w:pPr>
      <w:rPr>
        <w:rFonts w:ascii="Times New Roman" w:eastAsia="Times New Roman" w:hAnsi="Times New Roman" w:cs="Times New Roman" w:hint="default"/>
        <w:w w:val="100"/>
        <w:sz w:val="24"/>
        <w:szCs w:val="28"/>
      </w:rPr>
    </w:lvl>
    <w:lvl w:ilvl="2">
      <w:numFmt w:val="bullet"/>
      <w:lvlText w:val="•"/>
      <w:lvlJc w:val="left"/>
      <w:pPr>
        <w:ind w:left="2069" w:hanging="495"/>
      </w:pPr>
      <w:rPr>
        <w:rFonts w:hint="default"/>
      </w:rPr>
    </w:lvl>
    <w:lvl w:ilvl="3">
      <w:numFmt w:val="bullet"/>
      <w:lvlText w:val="•"/>
      <w:lvlJc w:val="left"/>
      <w:pPr>
        <w:ind w:left="3043" w:hanging="495"/>
      </w:pPr>
      <w:rPr>
        <w:rFonts w:hint="default"/>
      </w:rPr>
    </w:lvl>
    <w:lvl w:ilvl="4">
      <w:numFmt w:val="bullet"/>
      <w:lvlText w:val="•"/>
      <w:lvlJc w:val="left"/>
      <w:pPr>
        <w:ind w:left="4018" w:hanging="495"/>
      </w:pPr>
      <w:rPr>
        <w:rFonts w:hint="default"/>
      </w:rPr>
    </w:lvl>
    <w:lvl w:ilvl="5">
      <w:numFmt w:val="bullet"/>
      <w:lvlText w:val="•"/>
      <w:lvlJc w:val="left"/>
      <w:pPr>
        <w:ind w:left="4993" w:hanging="495"/>
      </w:pPr>
      <w:rPr>
        <w:rFonts w:hint="default"/>
      </w:rPr>
    </w:lvl>
    <w:lvl w:ilvl="6">
      <w:numFmt w:val="bullet"/>
      <w:lvlText w:val="•"/>
      <w:lvlJc w:val="left"/>
      <w:pPr>
        <w:ind w:left="5967" w:hanging="495"/>
      </w:pPr>
      <w:rPr>
        <w:rFonts w:hint="default"/>
      </w:rPr>
    </w:lvl>
    <w:lvl w:ilvl="7">
      <w:numFmt w:val="bullet"/>
      <w:lvlText w:val="•"/>
      <w:lvlJc w:val="left"/>
      <w:pPr>
        <w:ind w:left="6942" w:hanging="495"/>
      </w:pPr>
      <w:rPr>
        <w:rFonts w:hint="default"/>
      </w:rPr>
    </w:lvl>
    <w:lvl w:ilvl="8">
      <w:numFmt w:val="bullet"/>
      <w:lvlText w:val="•"/>
      <w:lvlJc w:val="left"/>
      <w:pPr>
        <w:ind w:left="7917" w:hanging="495"/>
      </w:pPr>
      <w:rPr>
        <w:rFonts w:hint="default"/>
      </w:rPr>
    </w:lvl>
  </w:abstractNum>
  <w:abstractNum w:abstractNumId="11">
    <w:nsid w:val="45BE4CAD"/>
    <w:multiLevelType w:val="hybridMultilevel"/>
    <w:tmpl w:val="C8EEF3AE"/>
    <w:lvl w:ilvl="0" w:tplc="1876AC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1876ACE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1183BEF"/>
    <w:multiLevelType w:val="multilevel"/>
    <w:tmpl w:val="672A55C8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51707FF2"/>
    <w:multiLevelType w:val="hybridMultilevel"/>
    <w:tmpl w:val="0AC48160"/>
    <w:lvl w:ilvl="0" w:tplc="E16681F2">
      <w:start w:val="1"/>
      <w:numFmt w:val="decimal"/>
      <w:lvlText w:val="%1."/>
      <w:lvlJc w:val="left"/>
      <w:pPr>
        <w:ind w:left="4253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8"/>
      </w:rPr>
    </w:lvl>
    <w:lvl w:ilvl="1" w:tplc="25EAE77E">
      <w:numFmt w:val="bullet"/>
      <w:lvlText w:val="•"/>
      <w:lvlJc w:val="left"/>
      <w:pPr>
        <w:ind w:left="4820" w:hanging="281"/>
      </w:pPr>
      <w:rPr>
        <w:rFonts w:hint="default"/>
      </w:rPr>
    </w:lvl>
    <w:lvl w:ilvl="2" w:tplc="484039AC">
      <w:numFmt w:val="bullet"/>
      <w:lvlText w:val="•"/>
      <w:lvlJc w:val="left"/>
      <w:pPr>
        <w:ind w:left="5381" w:hanging="281"/>
      </w:pPr>
      <w:rPr>
        <w:rFonts w:hint="default"/>
      </w:rPr>
    </w:lvl>
    <w:lvl w:ilvl="3" w:tplc="F3CA4C26">
      <w:numFmt w:val="bullet"/>
      <w:lvlText w:val="•"/>
      <w:lvlJc w:val="left"/>
      <w:pPr>
        <w:ind w:left="5941" w:hanging="281"/>
      </w:pPr>
      <w:rPr>
        <w:rFonts w:hint="default"/>
      </w:rPr>
    </w:lvl>
    <w:lvl w:ilvl="4" w:tplc="AE9C2426">
      <w:numFmt w:val="bullet"/>
      <w:lvlText w:val="•"/>
      <w:lvlJc w:val="left"/>
      <w:pPr>
        <w:ind w:left="6502" w:hanging="281"/>
      </w:pPr>
      <w:rPr>
        <w:rFonts w:hint="default"/>
      </w:rPr>
    </w:lvl>
    <w:lvl w:ilvl="5" w:tplc="50D2E846">
      <w:numFmt w:val="bullet"/>
      <w:lvlText w:val="•"/>
      <w:lvlJc w:val="left"/>
      <w:pPr>
        <w:ind w:left="7063" w:hanging="281"/>
      </w:pPr>
      <w:rPr>
        <w:rFonts w:hint="default"/>
      </w:rPr>
    </w:lvl>
    <w:lvl w:ilvl="6" w:tplc="6160F394">
      <w:numFmt w:val="bullet"/>
      <w:lvlText w:val="•"/>
      <w:lvlJc w:val="left"/>
      <w:pPr>
        <w:ind w:left="7623" w:hanging="281"/>
      </w:pPr>
      <w:rPr>
        <w:rFonts w:hint="default"/>
      </w:rPr>
    </w:lvl>
    <w:lvl w:ilvl="7" w:tplc="00F643CA">
      <w:numFmt w:val="bullet"/>
      <w:lvlText w:val="•"/>
      <w:lvlJc w:val="left"/>
      <w:pPr>
        <w:ind w:left="8184" w:hanging="281"/>
      </w:pPr>
      <w:rPr>
        <w:rFonts w:hint="default"/>
      </w:rPr>
    </w:lvl>
    <w:lvl w:ilvl="8" w:tplc="F3A8FD68">
      <w:numFmt w:val="bullet"/>
      <w:lvlText w:val="•"/>
      <w:lvlJc w:val="left"/>
      <w:pPr>
        <w:ind w:left="8745" w:hanging="281"/>
      </w:pPr>
      <w:rPr>
        <w:rFonts w:hint="default"/>
      </w:rPr>
    </w:lvl>
  </w:abstractNum>
  <w:abstractNum w:abstractNumId="14">
    <w:nsid w:val="51771B6A"/>
    <w:multiLevelType w:val="multilevel"/>
    <w:tmpl w:val="DB806B8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55A574C0"/>
    <w:multiLevelType w:val="hybridMultilevel"/>
    <w:tmpl w:val="89AE8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88365E"/>
    <w:multiLevelType w:val="multilevel"/>
    <w:tmpl w:val="859ADE1C"/>
    <w:lvl w:ilvl="0">
      <w:start w:val="6"/>
      <w:numFmt w:val="decimal"/>
      <w:lvlText w:val="%1"/>
      <w:lvlJc w:val="left"/>
      <w:pPr>
        <w:ind w:left="112" w:hanging="92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922"/>
      </w:pPr>
      <w:rPr>
        <w:rFonts w:ascii="Times New Roman" w:eastAsia="Times New Roman" w:hAnsi="Times New Roman" w:cs="Times New Roman" w:hint="default"/>
        <w:w w:val="100"/>
        <w:sz w:val="24"/>
        <w:szCs w:val="28"/>
      </w:rPr>
    </w:lvl>
    <w:lvl w:ilvl="2">
      <w:numFmt w:val="bullet"/>
      <w:lvlText w:val="•"/>
      <w:lvlJc w:val="left"/>
      <w:pPr>
        <w:ind w:left="2069" w:hanging="922"/>
      </w:pPr>
      <w:rPr>
        <w:rFonts w:hint="default"/>
      </w:rPr>
    </w:lvl>
    <w:lvl w:ilvl="3">
      <w:numFmt w:val="bullet"/>
      <w:lvlText w:val="•"/>
      <w:lvlJc w:val="left"/>
      <w:pPr>
        <w:ind w:left="3043" w:hanging="922"/>
      </w:pPr>
      <w:rPr>
        <w:rFonts w:hint="default"/>
      </w:rPr>
    </w:lvl>
    <w:lvl w:ilvl="4">
      <w:numFmt w:val="bullet"/>
      <w:lvlText w:val="•"/>
      <w:lvlJc w:val="left"/>
      <w:pPr>
        <w:ind w:left="4018" w:hanging="922"/>
      </w:pPr>
      <w:rPr>
        <w:rFonts w:hint="default"/>
      </w:rPr>
    </w:lvl>
    <w:lvl w:ilvl="5">
      <w:numFmt w:val="bullet"/>
      <w:lvlText w:val="•"/>
      <w:lvlJc w:val="left"/>
      <w:pPr>
        <w:ind w:left="4993" w:hanging="922"/>
      </w:pPr>
      <w:rPr>
        <w:rFonts w:hint="default"/>
      </w:rPr>
    </w:lvl>
    <w:lvl w:ilvl="6">
      <w:numFmt w:val="bullet"/>
      <w:lvlText w:val="•"/>
      <w:lvlJc w:val="left"/>
      <w:pPr>
        <w:ind w:left="5967" w:hanging="922"/>
      </w:pPr>
      <w:rPr>
        <w:rFonts w:hint="default"/>
      </w:rPr>
    </w:lvl>
    <w:lvl w:ilvl="7">
      <w:numFmt w:val="bullet"/>
      <w:lvlText w:val="•"/>
      <w:lvlJc w:val="left"/>
      <w:pPr>
        <w:ind w:left="6942" w:hanging="922"/>
      </w:pPr>
      <w:rPr>
        <w:rFonts w:hint="default"/>
      </w:rPr>
    </w:lvl>
    <w:lvl w:ilvl="8">
      <w:numFmt w:val="bullet"/>
      <w:lvlText w:val="•"/>
      <w:lvlJc w:val="left"/>
      <w:pPr>
        <w:ind w:left="7917" w:hanging="922"/>
      </w:pPr>
      <w:rPr>
        <w:rFonts w:hint="default"/>
      </w:rPr>
    </w:lvl>
  </w:abstractNum>
  <w:abstractNum w:abstractNumId="17">
    <w:nsid w:val="5C5159FE"/>
    <w:multiLevelType w:val="hybridMultilevel"/>
    <w:tmpl w:val="79BA74B2"/>
    <w:lvl w:ilvl="0" w:tplc="4A120D1A">
      <w:numFmt w:val="bullet"/>
      <w:lvlText w:val=""/>
      <w:lvlJc w:val="left"/>
      <w:pPr>
        <w:ind w:left="112" w:hanging="708"/>
      </w:pPr>
      <w:rPr>
        <w:rFonts w:ascii="Symbol" w:eastAsia="Symbol" w:hAnsi="Symbol" w:cs="Symbol" w:hint="default"/>
        <w:w w:val="100"/>
        <w:sz w:val="28"/>
        <w:szCs w:val="28"/>
      </w:rPr>
    </w:lvl>
    <w:lvl w:ilvl="1" w:tplc="FE34C44E">
      <w:numFmt w:val="bullet"/>
      <w:lvlText w:val="•"/>
      <w:lvlJc w:val="left"/>
      <w:pPr>
        <w:ind w:left="1094" w:hanging="708"/>
      </w:pPr>
      <w:rPr>
        <w:rFonts w:hint="default"/>
      </w:rPr>
    </w:lvl>
    <w:lvl w:ilvl="2" w:tplc="86BEA6EA">
      <w:numFmt w:val="bullet"/>
      <w:lvlText w:val="•"/>
      <w:lvlJc w:val="left"/>
      <w:pPr>
        <w:ind w:left="2069" w:hanging="708"/>
      </w:pPr>
      <w:rPr>
        <w:rFonts w:hint="default"/>
      </w:rPr>
    </w:lvl>
    <w:lvl w:ilvl="3" w:tplc="CD18A414">
      <w:numFmt w:val="bullet"/>
      <w:lvlText w:val="•"/>
      <w:lvlJc w:val="left"/>
      <w:pPr>
        <w:ind w:left="3043" w:hanging="708"/>
      </w:pPr>
      <w:rPr>
        <w:rFonts w:hint="default"/>
      </w:rPr>
    </w:lvl>
    <w:lvl w:ilvl="4" w:tplc="1A4E630E">
      <w:numFmt w:val="bullet"/>
      <w:lvlText w:val="•"/>
      <w:lvlJc w:val="left"/>
      <w:pPr>
        <w:ind w:left="4018" w:hanging="708"/>
      </w:pPr>
      <w:rPr>
        <w:rFonts w:hint="default"/>
      </w:rPr>
    </w:lvl>
    <w:lvl w:ilvl="5" w:tplc="84843B8E">
      <w:numFmt w:val="bullet"/>
      <w:lvlText w:val="•"/>
      <w:lvlJc w:val="left"/>
      <w:pPr>
        <w:ind w:left="4993" w:hanging="708"/>
      </w:pPr>
      <w:rPr>
        <w:rFonts w:hint="default"/>
      </w:rPr>
    </w:lvl>
    <w:lvl w:ilvl="6" w:tplc="10A62116">
      <w:numFmt w:val="bullet"/>
      <w:lvlText w:val="•"/>
      <w:lvlJc w:val="left"/>
      <w:pPr>
        <w:ind w:left="5967" w:hanging="708"/>
      </w:pPr>
      <w:rPr>
        <w:rFonts w:hint="default"/>
      </w:rPr>
    </w:lvl>
    <w:lvl w:ilvl="7" w:tplc="BB6A6222">
      <w:numFmt w:val="bullet"/>
      <w:lvlText w:val="•"/>
      <w:lvlJc w:val="left"/>
      <w:pPr>
        <w:ind w:left="6942" w:hanging="708"/>
      </w:pPr>
      <w:rPr>
        <w:rFonts w:hint="default"/>
      </w:rPr>
    </w:lvl>
    <w:lvl w:ilvl="8" w:tplc="41F26CB2">
      <w:numFmt w:val="bullet"/>
      <w:lvlText w:val="•"/>
      <w:lvlJc w:val="left"/>
      <w:pPr>
        <w:ind w:left="7917" w:hanging="708"/>
      </w:pPr>
      <w:rPr>
        <w:rFonts w:hint="default"/>
      </w:rPr>
    </w:lvl>
  </w:abstractNum>
  <w:abstractNum w:abstractNumId="18">
    <w:nsid w:val="76DD4EBC"/>
    <w:multiLevelType w:val="multilevel"/>
    <w:tmpl w:val="00E8373A"/>
    <w:lvl w:ilvl="0">
      <w:start w:val="2"/>
      <w:numFmt w:val="decimal"/>
      <w:lvlText w:val="%1"/>
      <w:lvlJc w:val="left"/>
      <w:pPr>
        <w:ind w:left="1174" w:hanging="35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4" w:hanging="353"/>
      </w:pPr>
      <w:rPr>
        <w:rFonts w:ascii="Times New Roman" w:eastAsia="Times New Roman" w:hAnsi="Times New Roman" w:cs="Times New Roman" w:hint="default"/>
        <w:w w:val="100"/>
        <w:sz w:val="24"/>
        <w:szCs w:val="28"/>
      </w:rPr>
    </w:lvl>
    <w:lvl w:ilvl="2">
      <w:start w:val="1"/>
      <w:numFmt w:val="decimal"/>
      <w:lvlText w:val="%1.%2.%3."/>
      <w:lvlJc w:val="left"/>
      <w:pPr>
        <w:ind w:left="112" w:hanging="7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8"/>
      </w:rPr>
    </w:lvl>
    <w:lvl w:ilvl="3">
      <w:numFmt w:val="bullet"/>
      <w:lvlText w:val="•"/>
      <w:lvlJc w:val="left"/>
      <w:pPr>
        <w:ind w:left="3110" w:hanging="708"/>
      </w:pPr>
      <w:rPr>
        <w:rFonts w:hint="default"/>
      </w:rPr>
    </w:lvl>
    <w:lvl w:ilvl="4">
      <w:numFmt w:val="bullet"/>
      <w:lvlText w:val="•"/>
      <w:lvlJc w:val="left"/>
      <w:pPr>
        <w:ind w:left="4075" w:hanging="708"/>
      </w:pPr>
      <w:rPr>
        <w:rFonts w:hint="default"/>
      </w:rPr>
    </w:lvl>
    <w:lvl w:ilvl="5">
      <w:numFmt w:val="bullet"/>
      <w:lvlText w:val="•"/>
      <w:lvlJc w:val="left"/>
      <w:pPr>
        <w:ind w:left="5040" w:hanging="708"/>
      </w:pPr>
      <w:rPr>
        <w:rFonts w:hint="default"/>
      </w:rPr>
    </w:lvl>
    <w:lvl w:ilvl="6">
      <w:numFmt w:val="bullet"/>
      <w:lvlText w:val="•"/>
      <w:lvlJc w:val="left"/>
      <w:pPr>
        <w:ind w:left="6005" w:hanging="708"/>
      </w:pPr>
      <w:rPr>
        <w:rFonts w:hint="default"/>
      </w:rPr>
    </w:lvl>
    <w:lvl w:ilvl="7">
      <w:numFmt w:val="bullet"/>
      <w:lvlText w:val="•"/>
      <w:lvlJc w:val="left"/>
      <w:pPr>
        <w:ind w:left="6970" w:hanging="708"/>
      </w:pPr>
      <w:rPr>
        <w:rFonts w:hint="default"/>
      </w:rPr>
    </w:lvl>
    <w:lvl w:ilvl="8">
      <w:numFmt w:val="bullet"/>
      <w:lvlText w:val="•"/>
      <w:lvlJc w:val="left"/>
      <w:pPr>
        <w:ind w:left="7936" w:hanging="708"/>
      </w:pPr>
      <w:rPr>
        <w:rFonts w:hint="default"/>
      </w:rPr>
    </w:lvl>
  </w:abstractNum>
  <w:abstractNum w:abstractNumId="19">
    <w:nsid w:val="7E63648F"/>
    <w:multiLevelType w:val="multilevel"/>
    <w:tmpl w:val="CA78D5B6"/>
    <w:lvl w:ilvl="0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</w:rPr>
    </w:lvl>
  </w:abstractNum>
  <w:num w:numId="1">
    <w:abstractNumId w:val="1"/>
  </w:num>
  <w:num w:numId="2">
    <w:abstractNumId w:val="16"/>
  </w:num>
  <w:num w:numId="3">
    <w:abstractNumId w:val="2"/>
  </w:num>
  <w:num w:numId="4">
    <w:abstractNumId w:val="17"/>
  </w:num>
  <w:num w:numId="5">
    <w:abstractNumId w:val="8"/>
  </w:num>
  <w:num w:numId="6">
    <w:abstractNumId w:val="10"/>
  </w:num>
  <w:num w:numId="7">
    <w:abstractNumId w:val="18"/>
  </w:num>
  <w:num w:numId="8">
    <w:abstractNumId w:val="0"/>
  </w:num>
  <w:num w:numId="9">
    <w:abstractNumId w:val="13"/>
  </w:num>
  <w:num w:numId="10">
    <w:abstractNumId w:val="6"/>
  </w:num>
  <w:num w:numId="11">
    <w:abstractNumId w:val="7"/>
  </w:num>
  <w:num w:numId="12">
    <w:abstractNumId w:val="5"/>
  </w:num>
  <w:num w:numId="13">
    <w:abstractNumId w:val="15"/>
  </w:num>
  <w:num w:numId="14">
    <w:abstractNumId w:val="11"/>
  </w:num>
  <w:num w:numId="15">
    <w:abstractNumId w:val="12"/>
  </w:num>
  <w:num w:numId="16">
    <w:abstractNumId w:val="3"/>
  </w:num>
  <w:num w:numId="17">
    <w:abstractNumId w:val="9"/>
  </w:num>
  <w:num w:numId="18">
    <w:abstractNumId w:val="19"/>
  </w:num>
  <w:num w:numId="19">
    <w:abstractNumId w:val="4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96615C"/>
    <w:rsid w:val="000040F1"/>
    <w:rsid w:val="00016622"/>
    <w:rsid w:val="00086507"/>
    <w:rsid w:val="000C2839"/>
    <w:rsid w:val="000C4EAF"/>
    <w:rsid w:val="000E5463"/>
    <w:rsid w:val="00127643"/>
    <w:rsid w:val="001966C7"/>
    <w:rsid w:val="001F1A18"/>
    <w:rsid w:val="00200660"/>
    <w:rsid w:val="0020106C"/>
    <w:rsid w:val="00212988"/>
    <w:rsid w:val="002249EF"/>
    <w:rsid w:val="002551C2"/>
    <w:rsid w:val="002602DA"/>
    <w:rsid w:val="002B2790"/>
    <w:rsid w:val="002C52C5"/>
    <w:rsid w:val="002F0625"/>
    <w:rsid w:val="002F0F91"/>
    <w:rsid w:val="002F2340"/>
    <w:rsid w:val="002F44CA"/>
    <w:rsid w:val="00301E27"/>
    <w:rsid w:val="003210B2"/>
    <w:rsid w:val="0033290D"/>
    <w:rsid w:val="003374E1"/>
    <w:rsid w:val="00415296"/>
    <w:rsid w:val="00416111"/>
    <w:rsid w:val="00425863"/>
    <w:rsid w:val="00430B8B"/>
    <w:rsid w:val="0044643C"/>
    <w:rsid w:val="00451123"/>
    <w:rsid w:val="00451BCF"/>
    <w:rsid w:val="004849AD"/>
    <w:rsid w:val="004B0CEA"/>
    <w:rsid w:val="00512997"/>
    <w:rsid w:val="00543C25"/>
    <w:rsid w:val="00552DE7"/>
    <w:rsid w:val="005562AB"/>
    <w:rsid w:val="00561804"/>
    <w:rsid w:val="00573AB7"/>
    <w:rsid w:val="0058033A"/>
    <w:rsid w:val="005A6F48"/>
    <w:rsid w:val="005C1DE1"/>
    <w:rsid w:val="005D46F2"/>
    <w:rsid w:val="005E7EC8"/>
    <w:rsid w:val="00601674"/>
    <w:rsid w:val="00616C57"/>
    <w:rsid w:val="00650343"/>
    <w:rsid w:val="006847D7"/>
    <w:rsid w:val="006C3730"/>
    <w:rsid w:val="006E0C35"/>
    <w:rsid w:val="006F51AA"/>
    <w:rsid w:val="00701FC0"/>
    <w:rsid w:val="00707A71"/>
    <w:rsid w:val="00713D84"/>
    <w:rsid w:val="00713F5A"/>
    <w:rsid w:val="00720C79"/>
    <w:rsid w:val="0073607D"/>
    <w:rsid w:val="0076058D"/>
    <w:rsid w:val="00796F2B"/>
    <w:rsid w:val="007A310E"/>
    <w:rsid w:val="007B1359"/>
    <w:rsid w:val="007C3DF3"/>
    <w:rsid w:val="007F656E"/>
    <w:rsid w:val="00823E62"/>
    <w:rsid w:val="00844E73"/>
    <w:rsid w:val="008513D1"/>
    <w:rsid w:val="00885971"/>
    <w:rsid w:val="00886EFA"/>
    <w:rsid w:val="0089178F"/>
    <w:rsid w:val="0089491B"/>
    <w:rsid w:val="008D2B79"/>
    <w:rsid w:val="008D4D8A"/>
    <w:rsid w:val="008E4C16"/>
    <w:rsid w:val="008F5848"/>
    <w:rsid w:val="009032C3"/>
    <w:rsid w:val="00904BF3"/>
    <w:rsid w:val="009241BA"/>
    <w:rsid w:val="00942968"/>
    <w:rsid w:val="0096615C"/>
    <w:rsid w:val="00974753"/>
    <w:rsid w:val="00991AF2"/>
    <w:rsid w:val="00992377"/>
    <w:rsid w:val="009A112E"/>
    <w:rsid w:val="009D7BC7"/>
    <w:rsid w:val="00A22886"/>
    <w:rsid w:val="00A350CD"/>
    <w:rsid w:val="00A3603A"/>
    <w:rsid w:val="00AD3564"/>
    <w:rsid w:val="00AD52FC"/>
    <w:rsid w:val="00B05E06"/>
    <w:rsid w:val="00B14A70"/>
    <w:rsid w:val="00B155C1"/>
    <w:rsid w:val="00B208AA"/>
    <w:rsid w:val="00B23D5C"/>
    <w:rsid w:val="00B262B4"/>
    <w:rsid w:val="00B322F5"/>
    <w:rsid w:val="00B33551"/>
    <w:rsid w:val="00BC5E84"/>
    <w:rsid w:val="00BD25B4"/>
    <w:rsid w:val="00BE30F3"/>
    <w:rsid w:val="00BE3E64"/>
    <w:rsid w:val="00BF3FBE"/>
    <w:rsid w:val="00C15833"/>
    <w:rsid w:val="00C336D4"/>
    <w:rsid w:val="00C36140"/>
    <w:rsid w:val="00C45553"/>
    <w:rsid w:val="00C64FEA"/>
    <w:rsid w:val="00CB1429"/>
    <w:rsid w:val="00CB1FC7"/>
    <w:rsid w:val="00CE6AC2"/>
    <w:rsid w:val="00CF3B96"/>
    <w:rsid w:val="00D0148F"/>
    <w:rsid w:val="00D01F3D"/>
    <w:rsid w:val="00D16D1C"/>
    <w:rsid w:val="00D22150"/>
    <w:rsid w:val="00D3117D"/>
    <w:rsid w:val="00D802C3"/>
    <w:rsid w:val="00DC5E33"/>
    <w:rsid w:val="00DD240E"/>
    <w:rsid w:val="00E164A1"/>
    <w:rsid w:val="00E17831"/>
    <w:rsid w:val="00E4654E"/>
    <w:rsid w:val="00E53870"/>
    <w:rsid w:val="00E755DB"/>
    <w:rsid w:val="00E831E9"/>
    <w:rsid w:val="00EA1CE1"/>
    <w:rsid w:val="00EB303B"/>
    <w:rsid w:val="00ED494D"/>
    <w:rsid w:val="00ED54C5"/>
    <w:rsid w:val="00EE4C87"/>
    <w:rsid w:val="00EF50FA"/>
    <w:rsid w:val="00F53E0C"/>
    <w:rsid w:val="00F54BCF"/>
    <w:rsid w:val="00FA6AAA"/>
    <w:rsid w:val="00FB1F77"/>
    <w:rsid w:val="00FB4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33551"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33551"/>
    <w:pPr>
      <w:ind w:left="274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B33551"/>
    <w:pPr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35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33551"/>
    <w:rPr>
      <w:sz w:val="28"/>
      <w:szCs w:val="28"/>
    </w:rPr>
  </w:style>
  <w:style w:type="paragraph" w:styleId="a5">
    <w:name w:val="List Paragraph"/>
    <w:basedOn w:val="a"/>
    <w:uiPriority w:val="1"/>
    <w:qFormat/>
    <w:rsid w:val="00B33551"/>
    <w:pPr>
      <w:spacing w:before="5"/>
      <w:ind w:left="112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B33551"/>
    <w:pPr>
      <w:spacing w:line="273" w:lineRule="exact"/>
    </w:pPr>
  </w:style>
  <w:style w:type="paragraph" w:styleId="a6">
    <w:name w:val="Balloon Text"/>
    <w:basedOn w:val="a"/>
    <w:link w:val="a7"/>
    <w:uiPriority w:val="99"/>
    <w:semiHidden/>
    <w:unhideWhenUsed/>
    <w:rsid w:val="00D2215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2150"/>
    <w:rPr>
      <w:rFonts w:ascii="Segoe UI" w:eastAsia="Times New Roman" w:hAnsi="Segoe UI" w:cs="Segoe UI"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CB1FC7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CB1FC7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CB1FC7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CB1FC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B1FC7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CB1FC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B1FC7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39"/>
    <w:rsid w:val="008D4D8A"/>
    <w:pPr>
      <w:widowControl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1930</Words>
  <Characters>11005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структуре, порядке разработки и утверждения</vt:lpstr>
    </vt:vector>
  </TitlesOfParts>
  <Company>Home</Company>
  <LinksUpToDate>false</LinksUpToDate>
  <CharactersWithSpaces>12910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структуре, порядке разработки и утверждения</dc:title>
  <dc:creator>+++++</dc:creator>
  <cp:lastModifiedBy>zulpa</cp:lastModifiedBy>
  <cp:revision>11</cp:revision>
  <cp:lastPrinted>2018-05-19T15:04:00Z</cp:lastPrinted>
  <dcterms:created xsi:type="dcterms:W3CDTF">2018-08-20T10:44:00Z</dcterms:created>
  <dcterms:modified xsi:type="dcterms:W3CDTF">2018-08-27T07:21:00Z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2016-08-31T00:00:00Z</vt:filetime>
  </property>
</Properties>
</file>