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DC2" w:rsidRPr="00B36DC2" w:rsidRDefault="00D22CD9" w:rsidP="00B36DC2">
      <w:pPr>
        <w:shd w:val="clear" w:color="auto" w:fill="FFFFFF"/>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Протокол №3 </w:t>
      </w:r>
    </w:p>
    <w:p w:rsidR="00B36DC2" w:rsidRPr="00B36DC2" w:rsidRDefault="00B36DC2" w:rsidP="00B36DC2">
      <w:pPr>
        <w:spacing w:line="240" w:lineRule="auto"/>
        <w:jc w:val="center"/>
        <w:rPr>
          <w:rFonts w:ascii="Times New Roman" w:eastAsia="Times New Roman" w:hAnsi="Times New Roman" w:cs="Times New Roman"/>
          <w:b/>
          <w:sz w:val="28"/>
          <w:szCs w:val="28"/>
          <w:lang w:eastAsia="ru-RU"/>
        </w:rPr>
      </w:pPr>
      <w:r w:rsidRPr="00B36DC2">
        <w:rPr>
          <w:rFonts w:ascii="Times New Roman" w:eastAsia="Times New Roman" w:hAnsi="Times New Roman" w:cs="Times New Roman"/>
          <w:b/>
          <w:sz w:val="28"/>
          <w:szCs w:val="28"/>
          <w:lang w:eastAsia="ru-RU"/>
        </w:rPr>
        <w:t xml:space="preserve">Обучающий семинар  для родителей с элементами тренинга </w:t>
      </w:r>
    </w:p>
    <w:p w:rsidR="00B36DC2" w:rsidRDefault="00B36DC2" w:rsidP="00B36DC2">
      <w:pPr>
        <w:spacing w:line="240" w:lineRule="auto"/>
        <w:jc w:val="center"/>
        <w:rPr>
          <w:rFonts w:ascii="Times New Roman" w:eastAsia="Times New Roman" w:hAnsi="Times New Roman" w:cs="Times New Roman"/>
          <w:b/>
          <w:sz w:val="28"/>
          <w:szCs w:val="28"/>
          <w:lang w:eastAsia="ru-RU"/>
        </w:rPr>
      </w:pPr>
      <w:r w:rsidRPr="00B36DC2">
        <w:rPr>
          <w:rFonts w:ascii="Times New Roman" w:eastAsia="Times New Roman" w:hAnsi="Times New Roman" w:cs="Times New Roman"/>
          <w:b/>
          <w:sz w:val="28"/>
          <w:szCs w:val="28"/>
          <w:lang w:eastAsia="ru-RU"/>
        </w:rPr>
        <w:t xml:space="preserve"> «Внимание: Гиперактивный ребенок!»</w:t>
      </w:r>
    </w:p>
    <w:p w:rsidR="001067CB" w:rsidRDefault="00A461F7" w:rsidP="00A461F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D22CD9">
        <w:rPr>
          <w:rFonts w:ascii="Times New Roman" w:eastAsia="Times New Roman" w:hAnsi="Times New Roman" w:cs="Times New Roman"/>
          <w:b/>
          <w:sz w:val="28"/>
          <w:szCs w:val="28"/>
          <w:lang w:eastAsia="ru-RU"/>
        </w:rPr>
        <w:t xml:space="preserve">                           От 18</w:t>
      </w:r>
      <w:r>
        <w:rPr>
          <w:rFonts w:ascii="Times New Roman" w:eastAsia="Times New Roman" w:hAnsi="Times New Roman" w:cs="Times New Roman"/>
          <w:b/>
          <w:sz w:val="28"/>
          <w:szCs w:val="28"/>
          <w:lang w:eastAsia="ru-RU"/>
        </w:rPr>
        <w:t>.11</w:t>
      </w:r>
      <w:r w:rsidR="001067CB">
        <w:rPr>
          <w:rFonts w:ascii="Times New Roman" w:eastAsia="Times New Roman" w:hAnsi="Times New Roman" w:cs="Times New Roman"/>
          <w:b/>
          <w:sz w:val="28"/>
          <w:szCs w:val="28"/>
          <w:lang w:eastAsia="ru-RU"/>
        </w:rPr>
        <w:t>.2019г</w:t>
      </w:r>
      <w:r>
        <w:rPr>
          <w:rFonts w:ascii="Times New Roman" w:eastAsia="Times New Roman" w:hAnsi="Times New Roman" w:cs="Times New Roman"/>
          <w:b/>
          <w:sz w:val="28"/>
          <w:szCs w:val="28"/>
          <w:lang w:eastAsia="ru-RU"/>
        </w:rPr>
        <w:t>.</w:t>
      </w:r>
    </w:p>
    <w:p w:rsidR="00A461F7" w:rsidRDefault="00A461F7" w:rsidP="00A461F7">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Начало 14.30</w:t>
      </w:r>
    </w:p>
    <w:p w:rsidR="00A461F7" w:rsidRPr="00B36DC2" w:rsidRDefault="00A461F7" w:rsidP="00A461F7">
      <w:pPr>
        <w:spacing w:after="0" w:line="240" w:lineRule="auto"/>
        <w:jc w:val="center"/>
        <w:rPr>
          <w:rFonts w:ascii="Times New Roman" w:eastAsia="Times New Roman" w:hAnsi="Times New Roman" w:cs="Times New Roman"/>
          <w:b/>
          <w:sz w:val="28"/>
          <w:szCs w:val="28"/>
          <w:u w:val="single"/>
          <w:lang w:eastAsia="ru-RU"/>
        </w:rPr>
      </w:pPr>
      <w:r>
        <w:rPr>
          <w:rFonts w:ascii="Times New Roman" w:eastAsia="Times New Roman" w:hAnsi="Times New Roman" w:cs="Times New Roman"/>
          <w:b/>
          <w:sz w:val="28"/>
          <w:szCs w:val="28"/>
          <w:lang w:eastAsia="ru-RU"/>
        </w:rPr>
        <w:t xml:space="preserve">                                                                         Окончание 16.30</w:t>
      </w:r>
    </w:p>
    <w:p w:rsidR="00B36DC2" w:rsidRPr="00B36DC2" w:rsidRDefault="00B36DC2" w:rsidP="00B36DC2">
      <w:pPr>
        <w:spacing w:line="240" w:lineRule="auto"/>
        <w:rPr>
          <w:rFonts w:ascii="Times New Roman" w:eastAsia="Times New Roman" w:hAnsi="Times New Roman" w:cs="Times New Roman"/>
          <w:b/>
          <w:sz w:val="28"/>
          <w:szCs w:val="28"/>
          <w:lang w:eastAsia="ru-RU"/>
        </w:rPr>
      </w:pPr>
      <w:r w:rsidRPr="00B36DC2">
        <w:rPr>
          <w:rFonts w:ascii="Times New Roman" w:eastAsia="Times New Roman" w:hAnsi="Times New Roman" w:cs="Times New Roman"/>
          <w:b/>
          <w:sz w:val="28"/>
          <w:szCs w:val="28"/>
          <w:lang w:eastAsia="ru-RU"/>
        </w:rPr>
        <w:t>Задачи:</w:t>
      </w:r>
    </w:p>
    <w:p w:rsidR="00B36DC2" w:rsidRPr="00B36DC2" w:rsidRDefault="00B36DC2" w:rsidP="00B36DC2">
      <w:pPr>
        <w:numPr>
          <w:ilvl w:val="0"/>
          <w:numId w:val="1"/>
        </w:numPr>
        <w:spacing w:after="0"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помочь родителям понять характер взаимодействия с особым ребенком;</w:t>
      </w:r>
    </w:p>
    <w:p w:rsidR="00B36DC2" w:rsidRPr="00B36DC2" w:rsidRDefault="00B36DC2" w:rsidP="00B36DC2">
      <w:pPr>
        <w:numPr>
          <w:ilvl w:val="0"/>
          <w:numId w:val="1"/>
        </w:numPr>
        <w:spacing w:after="0"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обучение эффективным способам взаимодействия с ним.</w:t>
      </w:r>
    </w:p>
    <w:p w:rsidR="00B36DC2" w:rsidRPr="00B36DC2" w:rsidRDefault="00B36DC2" w:rsidP="00B36DC2">
      <w:pPr>
        <w:numPr>
          <w:ilvl w:val="0"/>
          <w:numId w:val="1"/>
        </w:numPr>
        <w:spacing w:after="0"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обучение родителей приемам развития внимания, контроля над активностью и импульсивностью ребенка;</w:t>
      </w:r>
    </w:p>
    <w:p w:rsidR="00B36DC2" w:rsidRPr="00B36DC2" w:rsidRDefault="00B36DC2" w:rsidP="00B36DC2">
      <w:pPr>
        <w:spacing w:line="240" w:lineRule="auto"/>
        <w:jc w:val="center"/>
        <w:rPr>
          <w:rFonts w:ascii="Times New Roman" w:eastAsia="Times New Roman" w:hAnsi="Times New Roman" w:cs="Times New Roman"/>
          <w:b/>
          <w:sz w:val="28"/>
          <w:szCs w:val="28"/>
          <w:lang w:eastAsia="ru-RU"/>
        </w:rPr>
      </w:pPr>
    </w:p>
    <w:p w:rsidR="00B36DC2" w:rsidRPr="00B36DC2" w:rsidRDefault="00B36DC2" w:rsidP="00B36DC2">
      <w:pPr>
        <w:spacing w:line="240" w:lineRule="auto"/>
        <w:jc w:val="center"/>
        <w:rPr>
          <w:rFonts w:ascii="Times New Roman" w:eastAsia="Times New Roman" w:hAnsi="Times New Roman" w:cs="Times New Roman"/>
          <w:b/>
          <w:sz w:val="28"/>
          <w:szCs w:val="28"/>
          <w:lang w:eastAsia="ru-RU"/>
        </w:rPr>
      </w:pPr>
      <w:r w:rsidRPr="00B36DC2">
        <w:rPr>
          <w:rFonts w:ascii="Times New Roman" w:eastAsia="Times New Roman" w:hAnsi="Times New Roman" w:cs="Times New Roman"/>
          <w:b/>
          <w:sz w:val="28"/>
          <w:szCs w:val="28"/>
          <w:lang w:eastAsia="ru-RU"/>
        </w:rPr>
        <w:t>Ход занятия</w:t>
      </w:r>
    </w:p>
    <w:p w:rsidR="00B36DC2" w:rsidRPr="00B36DC2" w:rsidRDefault="00B36DC2" w:rsidP="00B36DC2">
      <w:pPr>
        <w:spacing w:after="0" w:line="240" w:lineRule="auto"/>
        <w:ind w:left="284"/>
        <w:rPr>
          <w:rFonts w:ascii="Times New Roman" w:eastAsia="Times New Roman" w:hAnsi="Times New Roman" w:cs="Times New Roman"/>
          <w:b/>
          <w:sz w:val="28"/>
          <w:szCs w:val="28"/>
          <w:lang w:eastAsia="ru-RU"/>
        </w:rPr>
      </w:pPr>
      <w:r w:rsidRPr="00B36DC2">
        <w:rPr>
          <w:rFonts w:ascii="Times New Roman" w:eastAsia="Times New Roman" w:hAnsi="Times New Roman" w:cs="Times New Roman"/>
          <w:b/>
          <w:sz w:val="28"/>
          <w:szCs w:val="28"/>
          <w:lang w:eastAsia="ru-RU"/>
        </w:rPr>
        <w:t>Приветствие.</w:t>
      </w:r>
    </w:p>
    <w:p w:rsidR="00B36DC2" w:rsidRPr="00B36DC2" w:rsidRDefault="00B36DC2" w:rsidP="00B36DC2">
      <w:pPr>
        <w:shd w:val="clear" w:color="auto" w:fill="FFFFFF"/>
        <w:spacing w:after="0"/>
        <w:ind w:left="284"/>
        <w:rPr>
          <w:rFonts w:ascii="Times New Roman" w:eastAsia="Times New Roman" w:hAnsi="Times New Roman" w:cs="Times New Roman"/>
          <w:sz w:val="28"/>
          <w:szCs w:val="28"/>
          <w:lang w:eastAsia="ru-RU"/>
        </w:rPr>
      </w:pPr>
    </w:p>
    <w:p w:rsidR="00B36DC2" w:rsidRPr="00B36DC2" w:rsidRDefault="00B36DC2" w:rsidP="00B36DC2">
      <w:pPr>
        <w:shd w:val="clear" w:color="auto" w:fill="FFFFFF"/>
        <w:spacing w:after="0"/>
        <w:ind w:left="284"/>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Ознакомление родителей с темой семинара.</w:t>
      </w:r>
    </w:p>
    <w:p w:rsidR="00B36DC2" w:rsidRPr="00B36DC2" w:rsidRDefault="00B36DC2" w:rsidP="00B36DC2">
      <w:pPr>
        <w:shd w:val="clear" w:color="auto" w:fill="FFFFFF"/>
        <w:spacing w:after="0"/>
        <w:ind w:left="284"/>
        <w:rPr>
          <w:rFonts w:ascii="Times New Roman" w:eastAsia="Times New Roman" w:hAnsi="Times New Roman" w:cs="Times New Roman"/>
          <w:sz w:val="28"/>
          <w:szCs w:val="28"/>
          <w:lang w:eastAsia="ru-RU"/>
        </w:rPr>
      </w:pPr>
    </w:p>
    <w:p w:rsidR="00B36DC2" w:rsidRPr="00B36DC2" w:rsidRDefault="00B36DC2" w:rsidP="00B36DC2">
      <w:pPr>
        <w:shd w:val="clear" w:color="auto" w:fill="FFFFFF"/>
        <w:spacing w:after="0"/>
        <w:ind w:left="284"/>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Тамралиева Х.С. психолог федерального проекта «Поддержка семей, имеющих детей» ознакомила с темой семинара: Гиперактивный ребенок.</w:t>
      </w:r>
    </w:p>
    <w:p w:rsidR="00B36DC2" w:rsidRPr="00B36DC2" w:rsidRDefault="00B36DC2" w:rsidP="00B36DC2">
      <w:pPr>
        <w:spacing w:after="0" w:line="240" w:lineRule="auto"/>
        <w:ind w:left="360"/>
        <w:rPr>
          <w:rFonts w:ascii="Times New Roman" w:eastAsia="Times New Roman" w:hAnsi="Times New Roman" w:cs="Times New Roman"/>
          <w:b/>
          <w:sz w:val="28"/>
          <w:szCs w:val="28"/>
          <w:lang w:eastAsia="ru-RU"/>
        </w:rPr>
      </w:pP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       -Добрый вечер, уважаемые родители. Тема нашей встречи  «Гиперактивные дети» выбрана не случайно. Проблема гиперактивных детей, проблема, связанная с так называемым синдромом дефицита внимания с гиперактивностью, в последнее время приобретает все большую актуальность. Сегодня, вы познакомитесь, с понятием гиперактивности, поиграете в игры, в которые нужно играть с такими детьми, научитесь лучше понимать своего ребенка.</w:t>
      </w:r>
    </w:p>
    <w:p w:rsidR="00B36DC2" w:rsidRPr="00B36DC2" w:rsidRDefault="00B36DC2" w:rsidP="00B36DC2">
      <w:pPr>
        <w:numPr>
          <w:ilvl w:val="0"/>
          <w:numId w:val="2"/>
        </w:numPr>
        <w:spacing w:after="0" w:line="240" w:lineRule="auto"/>
        <w:rPr>
          <w:rFonts w:ascii="Times New Roman" w:eastAsia="Times New Roman" w:hAnsi="Times New Roman" w:cs="Times New Roman"/>
          <w:b/>
          <w:sz w:val="28"/>
          <w:szCs w:val="28"/>
          <w:lang w:eastAsia="ru-RU"/>
        </w:rPr>
      </w:pPr>
      <w:r w:rsidRPr="00B36DC2">
        <w:rPr>
          <w:rFonts w:ascii="Times New Roman" w:eastAsia="Times New Roman" w:hAnsi="Times New Roman" w:cs="Times New Roman"/>
          <w:b/>
          <w:sz w:val="28"/>
          <w:szCs w:val="28"/>
          <w:lang w:eastAsia="ru-RU"/>
        </w:rPr>
        <w:t>Педагог-психолог прочитала мини лекцию  «Что такое гиперактивность</w:t>
      </w:r>
      <w:r w:rsidR="00C776EE">
        <w:rPr>
          <w:rFonts w:ascii="Times New Roman" w:eastAsia="Times New Roman" w:hAnsi="Times New Roman" w:cs="Times New Roman"/>
          <w:b/>
          <w:sz w:val="28"/>
          <w:szCs w:val="28"/>
          <w:lang w:eastAsia="ru-RU"/>
        </w:rPr>
        <w:t>?</w:t>
      </w:r>
      <w:r w:rsidRPr="00B36DC2">
        <w:rPr>
          <w:rFonts w:ascii="Times New Roman" w:eastAsia="Times New Roman" w:hAnsi="Times New Roman" w:cs="Times New Roman"/>
          <w:b/>
          <w:sz w:val="28"/>
          <w:szCs w:val="28"/>
          <w:lang w:eastAsia="ru-RU"/>
        </w:rPr>
        <w:t xml:space="preserve">».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     «Гипер ... » (от греч. hyper - «над», «сверху») - составная часть сложных слов, указывающая на превышение нормы. Слово «активный» пришло в русский язык из латинского «activ</w:t>
      </w:r>
      <w:proofErr w:type="spellStart"/>
      <w:r w:rsidRPr="00B36DC2">
        <w:rPr>
          <w:rFonts w:ascii="Times New Roman" w:eastAsia="Times New Roman" w:hAnsi="Times New Roman" w:cs="Times New Roman"/>
          <w:sz w:val="28"/>
          <w:szCs w:val="28"/>
          <w:lang w:val="en-US" w:eastAsia="ru-RU"/>
        </w:rPr>
        <w:t>i</w:t>
      </w:r>
      <w:proofErr w:type="spellEnd"/>
      <w:r w:rsidRPr="00B36DC2">
        <w:rPr>
          <w:rFonts w:ascii="Times New Roman" w:eastAsia="Times New Roman" w:hAnsi="Times New Roman" w:cs="Times New Roman"/>
          <w:sz w:val="28"/>
          <w:szCs w:val="28"/>
          <w:lang w:eastAsia="ru-RU"/>
        </w:rPr>
        <w:t>s» и означает «действенный, деятельный». Причины по</w:t>
      </w:r>
      <w:r w:rsidRPr="00B36DC2">
        <w:rPr>
          <w:rFonts w:ascii="Times New Roman" w:eastAsia="Times New Roman" w:hAnsi="Times New Roman" w:cs="Times New Roman"/>
          <w:sz w:val="28"/>
          <w:szCs w:val="28"/>
          <w:lang w:eastAsia="ru-RU"/>
        </w:rPr>
        <w:softHyphen/>
        <w:t>явления гиперактивности у ребенка могут быть генетические факторы, родовые травмы, перенесенные ребенком инфекцион</w:t>
      </w:r>
      <w:r w:rsidRPr="00B36DC2">
        <w:rPr>
          <w:rFonts w:ascii="Times New Roman" w:eastAsia="Times New Roman" w:hAnsi="Times New Roman" w:cs="Times New Roman"/>
          <w:sz w:val="28"/>
          <w:szCs w:val="28"/>
          <w:lang w:eastAsia="ru-RU"/>
        </w:rPr>
        <w:softHyphen/>
        <w:t xml:space="preserve">ные заболевания и др. Внешние проявления гиперактивности это - невнимательность, отвлекаемость, импульсивность, повышенная двигательная активность. Известный американский психолог В. Оклендер так характеризует этих детей: «Гиперактивному ребенку трудно сидеть, он суетлив, много двигается, вертится на месте, иногда чрезмерно говорлив, </w:t>
      </w:r>
      <w:r w:rsidRPr="00B36DC2">
        <w:rPr>
          <w:rFonts w:ascii="Times New Roman" w:eastAsia="Times New Roman" w:hAnsi="Times New Roman" w:cs="Times New Roman"/>
          <w:sz w:val="28"/>
          <w:szCs w:val="28"/>
          <w:lang w:eastAsia="ru-RU"/>
        </w:rPr>
        <w:lastRenderedPageBreak/>
        <w:t xml:space="preserve">может раздражать манерой своего поведения. Часто у него плохая координация или недостаточный мышечный контроль. Он неуклюж, роняет или ломает вещи, проливает молоко. Такому ребенку трудно концентрировать свое внимание, он легко  отвлекается, часто задает множество вопросов, но редко дожидается ответов». С гиперактивными детьми трудно наладить контакт уже потому, что они находятся в постоянном движении: они не ходят, а бегают, не сидят, а ерзают, не стоят, а крутятся или залезают куда-нибудь, не смеются, а хохочут, принимаются за дело или убегают, не дослушав задание до конца. Внимание их рассеянно, глаза блуждают, взгляд трудно поймать,  им  трудно долго сидеть на одном месте, молчать, Подчиняться инструкциям. Они создают дополнительные трудности в работе воспитателям и учителям, потому что очень подвижны, раздражительны, вспыльчивы и безответственны. Гиперактивные дети часто задевают и роняют различные предметы,  толкают сверстников, создавая конфликтные ситуации. Они часто обижаются, но о своих обидах быстро забывают.  Вероятно, каждому педагогу и родителю знаком этот портрет.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       Часто гиперактивности  сопутствуют проблемы  во взаимоотношениях с окружающими, трудности в обучении, низкая самооценка. При этом уровень интеллектуального развития у детей не зависит от степени гиперактивности и может превышать показатели возрастной нормы. Первые проявления гиперактивности наблюдаются в возрасте до 7 лет, и продолжается до подросткового возраста. Чаще встречаются у мальчиков, чем у девочек.  Однако некоторые люди и в зрелом возрасте продолжают сохранять черты гиперактивности: излишнюю подвижность, суетливость, импульсивность, эмоциональность и болтливость.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      Наиболее сложный период жизни гиперактивных детей связан с поступлением в школу. Несмотря на то, что после семи лет дети становятся более усидчивыми, проблемы продолжаются, и на первый план выступает так называемый «дефицит внимания». Учащимся с гиперактивностью трудно сосредоточить внимание и удержать его на чем-то одном, трудно запоминать и выполнять инструкции учителя, не отвлекаясь на посторонние  раздражители. </w:t>
      </w:r>
    </w:p>
    <w:p w:rsidR="00B36DC2" w:rsidRPr="00B36DC2" w:rsidRDefault="00C776EE" w:rsidP="00B36DC2">
      <w:pPr>
        <w:spacing w:line="240" w:lineRule="auto"/>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sz w:val="28"/>
          <w:szCs w:val="28"/>
          <w:lang w:eastAsia="ru-RU"/>
        </w:rPr>
        <w:t xml:space="preserve">      Родите</w:t>
      </w:r>
      <w:r w:rsidR="00B36DC2" w:rsidRPr="00B36DC2">
        <w:rPr>
          <w:rFonts w:ascii="Times New Roman" w:eastAsia="Times New Roman" w:hAnsi="Times New Roman" w:cs="Times New Roman"/>
          <w:sz w:val="28"/>
          <w:szCs w:val="28"/>
          <w:lang w:eastAsia="ru-RU"/>
        </w:rPr>
        <w:t>лям предложили пройти анкетирование  «Признаки импульсивности»</w:t>
      </w:r>
      <w:r>
        <w:rPr>
          <w:rFonts w:ascii="Times New Roman" w:eastAsia="Times New Roman" w:hAnsi="Times New Roman" w:cs="Times New Roman"/>
          <w:sz w:val="28"/>
          <w:szCs w:val="28"/>
          <w:lang w:eastAsia="ru-RU"/>
        </w:rPr>
        <w:t>.</w:t>
      </w:r>
      <w:r w:rsidR="00B36DC2" w:rsidRPr="00B36DC2">
        <w:rPr>
          <w:rFonts w:ascii="Times New Roman" w:eastAsia="Times New Roman" w:hAnsi="Times New Roman" w:cs="Times New Roman"/>
          <w:sz w:val="28"/>
          <w:szCs w:val="28"/>
          <w:lang w:eastAsia="ru-RU"/>
        </w:rPr>
        <w:t xml:space="preserve">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b/>
          <w:bCs/>
          <w:i/>
          <w:iCs/>
          <w:sz w:val="28"/>
          <w:szCs w:val="28"/>
          <w:u w:val="single"/>
          <w:lang w:eastAsia="ru-RU"/>
        </w:rPr>
        <w:t>Импульсивный ребенок</w:t>
      </w:r>
      <w:r w:rsidRPr="00B36DC2">
        <w:rPr>
          <w:rFonts w:ascii="Times New Roman" w:eastAsia="Times New Roman" w:hAnsi="Times New Roman" w:cs="Times New Roman"/>
          <w:sz w:val="28"/>
          <w:szCs w:val="28"/>
          <w:lang w:eastAsia="ru-RU"/>
        </w:rPr>
        <w:t xml:space="preserve">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1. Всегда быстро находит ответ, когда его о чем-то спрашивают (возможно, и неверный).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2. У него часто меняется настроение.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3. Многие вещи его раздражают, выводят из себя. </w:t>
      </w:r>
    </w:p>
    <w:p w:rsidR="00B36DC2" w:rsidRPr="00B36DC2" w:rsidRDefault="00B36DC2" w:rsidP="00B36DC2">
      <w:pPr>
        <w:spacing w:after="0"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4. Ему нравится работа, которую</w:t>
      </w:r>
    </w:p>
    <w:p w:rsidR="00B36DC2" w:rsidRPr="00B36DC2" w:rsidRDefault="00B36DC2" w:rsidP="00B36DC2">
      <w:pPr>
        <w:spacing w:after="0"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lastRenderedPageBreak/>
        <w:t xml:space="preserve"> можно делать быстро. </w:t>
      </w:r>
    </w:p>
    <w:p w:rsidR="00B36DC2" w:rsidRPr="00B36DC2" w:rsidRDefault="00B36DC2" w:rsidP="00B36DC2">
      <w:pPr>
        <w:spacing w:after="0"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5. Обидчив, но не злопамятен. </w:t>
      </w:r>
    </w:p>
    <w:p w:rsidR="00B36DC2" w:rsidRPr="00B36DC2" w:rsidRDefault="00B36DC2" w:rsidP="00B36DC2">
      <w:pPr>
        <w:spacing w:after="0"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6. Часто чувствуется, что ему все надоело. </w:t>
      </w:r>
    </w:p>
    <w:p w:rsidR="00B36DC2" w:rsidRPr="00B36DC2" w:rsidRDefault="00B36DC2" w:rsidP="00B36DC2">
      <w:pPr>
        <w:spacing w:after="0"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7. Быстро, не колеблясь, принимает решения. </w:t>
      </w:r>
    </w:p>
    <w:p w:rsidR="00B36DC2" w:rsidRPr="00B36DC2" w:rsidRDefault="00B36DC2" w:rsidP="00B36DC2">
      <w:pPr>
        <w:spacing w:after="0"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8. Может резко отказаться от еды, которую не любит. </w:t>
      </w:r>
    </w:p>
    <w:p w:rsidR="00B36DC2" w:rsidRPr="00B36DC2" w:rsidRDefault="00B36DC2" w:rsidP="00B36DC2">
      <w:pPr>
        <w:spacing w:after="0"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9. Нередко отвлекается на занятиях. </w:t>
      </w:r>
    </w:p>
    <w:p w:rsidR="00B36DC2" w:rsidRPr="00B36DC2" w:rsidRDefault="00B36DC2" w:rsidP="00B36DC2">
      <w:pPr>
        <w:spacing w:after="0"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10. Когда кто-то из ребят на него кричит, он  кричит в ответ.</w:t>
      </w:r>
    </w:p>
    <w:p w:rsidR="00B36DC2" w:rsidRPr="00B36DC2" w:rsidRDefault="00B36DC2" w:rsidP="00B36DC2">
      <w:pPr>
        <w:spacing w:after="0"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11. Требует к себе внимания, не хочет ждать. </w:t>
      </w:r>
    </w:p>
    <w:p w:rsidR="00B36DC2" w:rsidRPr="00B36DC2" w:rsidRDefault="00B36DC2" w:rsidP="00B36DC2">
      <w:pPr>
        <w:spacing w:after="0"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12. Обычно </w:t>
      </w:r>
      <w:proofErr w:type="gramStart"/>
      <w:r w:rsidRPr="00B36DC2">
        <w:rPr>
          <w:rFonts w:ascii="Times New Roman" w:eastAsia="Times New Roman" w:hAnsi="Times New Roman" w:cs="Times New Roman"/>
          <w:sz w:val="28"/>
          <w:szCs w:val="28"/>
          <w:lang w:eastAsia="ru-RU"/>
        </w:rPr>
        <w:t>уверен</w:t>
      </w:r>
      <w:proofErr w:type="gramEnd"/>
      <w:r w:rsidRPr="00B36DC2">
        <w:rPr>
          <w:rFonts w:ascii="Times New Roman" w:eastAsia="Times New Roman" w:hAnsi="Times New Roman" w:cs="Times New Roman"/>
          <w:sz w:val="28"/>
          <w:szCs w:val="28"/>
          <w:lang w:eastAsia="ru-RU"/>
        </w:rPr>
        <w:t>, что справится с любым заданием</w:t>
      </w:r>
    </w:p>
    <w:p w:rsidR="00B36DC2" w:rsidRPr="00B36DC2" w:rsidRDefault="00B36DC2" w:rsidP="00B36DC2">
      <w:pPr>
        <w:spacing w:after="0"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13. Может нагрубить родителям, воспитателю. </w:t>
      </w:r>
    </w:p>
    <w:p w:rsidR="00B36DC2" w:rsidRPr="00B36DC2" w:rsidRDefault="00B36DC2" w:rsidP="00B36DC2">
      <w:pPr>
        <w:spacing w:after="0"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14. Временами кажется, что он переполнен энергией. </w:t>
      </w:r>
    </w:p>
    <w:p w:rsidR="00B36DC2" w:rsidRPr="00B36DC2" w:rsidRDefault="00B36DC2" w:rsidP="00B36DC2">
      <w:pPr>
        <w:spacing w:after="0"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15. Это человек действия, рассуждать не умеет и не любит. </w:t>
      </w:r>
    </w:p>
    <w:p w:rsidR="00B36DC2" w:rsidRPr="00B36DC2" w:rsidRDefault="00B36DC2" w:rsidP="00B36DC2">
      <w:pPr>
        <w:spacing w:after="0"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16. В играх не подчиняется общим правилам. </w:t>
      </w:r>
    </w:p>
    <w:p w:rsidR="00B36DC2" w:rsidRPr="00B36DC2" w:rsidRDefault="00B36DC2" w:rsidP="00B36DC2">
      <w:pPr>
        <w:spacing w:after="0"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17. Горячится во время разговора, часто повышает голос.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18. Легко забывает поручения старших, увлекается игрой.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19. Любит организовывать и предводительствовать.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20. Похвала и порицание действуют на него сильнее, чем на других.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       </w:t>
      </w:r>
      <w:r w:rsidRPr="00B36DC2">
        <w:rPr>
          <w:rFonts w:ascii="Times New Roman" w:eastAsia="Times New Roman" w:hAnsi="Times New Roman" w:cs="Times New Roman"/>
          <w:b/>
          <w:bCs/>
          <w:sz w:val="28"/>
          <w:szCs w:val="28"/>
          <w:lang w:eastAsia="ru-RU"/>
        </w:rPr>
        <w:t>Результат:</w:t>
      </w:r>
      <w:r w:rsidRPr="00B36DC2">
        <w:rPr>
          <w:rFonts w:ascii="Times New Roman" w:eastAsia="Times New Roman" w:hAnsi="Times New Roman" w:cs="Times New Roman"/>
          <w:sz w:val="28"/>
          <w:szCs w:val="28"/>
          <w:lang w:eastAsia="ru-RU"/>
        </w:rPr>
        <w:t xml:space="preserve">  </w:t>
      </w:r>
      <w:r w:rsidRPr="00B36DC2">
        <w:rPr>
          <w:rFonts w:ascii="Times New Roman" w:eastAsia="Times New Roman" w:hAnsi="Times New Roman" w:cs="Times New Roman"/>
          <w:b/>
          <w:bCs/>
          <w:sz w:val="28"/>
          <w:szCs w:val="28"/>
          <w:u w:val="single"/>
          <w:lang w:eastAsia="ru-RU"/>
        </w:rPr>
        <w:t>15-20 баллов</w:t>
      </w:r>
      <w:r w:rsidRPr="00B36DC2">
        <w:rPr>
          <w:rFonts w:ascii="Times New Roman" w:eastAsia="Times New Roman" w:hAnsi="Times New Roman" w:cs="Times New Roman"/>
          <w:sz w:val="28"/>
          <w:szCs w:val="28"/>
          <w:lang w:eastAsia="ru-RU"/>
        </w:rPr>
        <w:t xml:space="preserve"> свидетельствует о высокой импульсивности;</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b/>
          <w:bCs/>
          <w:sz w:val="28"/>
          <w:szCs w:val="28"/>
          <w:lang w:eastAsia="ru-RU"/>
        </w:rPr>
        <w:t xml:space="preserve"> </w:t>
      </w:r>
      <w:r w:rsidRPr="00B36DC2">
        <w:rPr>
          <w:rFonts w:ascii="Times New Roman" w:eastAsia="Times New Roman" w:hAnsi="Times New Roman" w:cs="Times New Roman"/>
          <w:b/>
          <w:bCs/>
          <w:sz w:val="28"/>
          <w:szCs w:val="28"/>
          <w:u w:val="single"/>
          <w:lang w:eastAsia="ru-RU"/>
        </w:rPr>
        <w:t>7 -14</w:t>
      </w:r>
      <w:r w:rsidRPr="00B36DC2">
        <w:rPr>
          <w:rFonts w:ascii="Times New Roman" w:eastAsia="Times New Roman" w:hAnsi="Times New Roman" w:cs="Times New Roman"/>
          <w:sz w:val="28"/>
          <w:szCs w:val="28"/>
          <w:u w:val="single"/>
          <w:lang w:eastAsia="ru-RU"/>
        </w:rPr>
        <w:t xml:space="preserve"> </w:t>
      </w:r>
      <w:r w:rsidRPr="00B36DC2">
        <w:rPr>
          <w:rFonts w:ascii="Times New Roman" w:eastAsia="Times New Roman" w:hAnsi="Times New Roman" w:cs="Times New Roman"/>
          <w:b/>
          <w:bCs/>
          <w:sz w:val="28"/>
          <w:szCs w:val="28"/>
          <w:u w:val="single"/>
          <w:lang w:eastAsia="ru-RU"/>
        </w:rPr>
        <w:t>баллов</w:t>
      </w:r>
      <w:r w:rsidRPr="00B36DC2">
        <w:rPr>
          <w:rFonts w:ascii="Times New Roman" w:eastAsia="Times New Roman" w:hAnsi="Times New Roman" w:cs="Times New Roman"/>
          <w:sz w:val="28"/>
          <w:szCs w:val="28"/>
          <w:lang w:eastAsia="ru-RU"/>
        </w:rPr>
        <w:t xml:space="preserve">   о  </w:t>
      </w:r>
      <w:proofErr w:type="gramStart"/>
      <w:r w:rsidRPr="00B36DC2">
        <w:rPr>
          <w:rFonts w:ascii="Times New Roman" w:eastAsia="Times New Roman" w:hAnsi="Times New Roman" w:cs="Times New Roman"/>
          <w:sz w:val="28"/>
          <w:szCs w:val="28"/>
          <w:lang w:eastAsia="ru-RU"/>
        </w:rPr>
        <w:t>средней</w:t>
      </w:r>
      <w:proofErr w:type="gramEnd"/>
      <w:r w:rsidRPr="00B36DC2">
        <w:rPr>
          <w:rFonts w:ascii="Times New Roman" w:eastAsia="Times New Roman" w:hAnsi="Times New Roman" w:cs="Times New Roman"/>
          <w:sz w:val="28"/>
          <w:szCs w:val="28"/>
          <w:lang w:eastAsia="ru-RU"/>
        </w:rPr>
        <w:t xml:space="preserve">;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 </w:t>
      </w:r>
      <w:r w:rsidRPr="00B36DC2">
        <w:rPr>
          <w:rFonts w:ascii="Times New Roman" w:eastAsia="Times New Roman" w:hAnsi="Times New Roman" w:cs="Times New Roman"/>
          <w:b/>
          <w:bCs/>
          <w:sz w:val="28"/>
          <w:szCs w:val="28"/>
          <w:u w:val="single"/>
          <w:lang w:eastAsia="ru-RU"/>
        </w:rPr>
        <w:t>1-6 баллов</w:t>
      </w:r>
      <w:r w:rsidRPr="00B36DC2">
        <w:rPr>
          <w:rFonts w:ascii="Times New Roman" w:eastAsia="Times New Roman" w:hAnsi="Times New Roman" w:cs="Times New Roman"/>
          <w:sz w:val="28"/>
          <w:szCs w:val="28"/>
          <w:lang w:eastAsia="ru-RU"/>
        </w:rPr>
        <w:t xml:space="preserve"> - </w:t>
      </w:r>
      <w:proofErr w:type="gramStart"/>
      <w:r w:rsidRPr="00B36DC2">
        <w:rPr>
          <w:rFonts w:ascii="Times New Roman" w:eastAsia="Times New Roman" w:hAnsi="Times New Roman" w:cs="Times New Roman"/>
          <w:sz w:val="28"/>
          <w:szCs w:val="28"/>
          <w:lang w:eastAsia="ru-RU"/>
        </w:rPr>
        <w:t>о</w:t>
      </w:r>
      <w:proofErr w:type="gramEnd"/>
      <w:r w:rsidRPr="00B36DC2">
        <w:rPr>
          <w:rFonts w:ascii="Times New Roman" w:eastAsia="Times New Roman" w:hAnsi="Times New Roman" w:cs="Times New Roman"/>
          <w:sz w:val="28"/>
          <w:szCs w:val="28"/>
          <w:lang w:eastAsia="ru-RU"/>
        </w:rPr>
        <w:t xml:space="preserve">  низкой.</w:t>
      </w:r>
    </w:p>
    <w:p w:rsidR="00B36DC2" w:rsidRPr="00B36DC2" w:rsidRDefault="00B36DC2" w:rsidP="00B36DC2">
      <w:pPr>
        <w:tabs>
          <w:tab w:val="left" w:pos="284"/>
          <w:tab w:val="left" w:pos="567"/>
        </w:tabs>
        <w:spacing w:line="240" w:lineRule="auto"/>
        <w:rPr>
          <w:rFonts w:ascii="Times New Roman" w:eastAsia="Times New Roman" w:hAnsi="Times New Roman" w:cs="Times New Roman"/>
          <w:b/>
          <w:sz w:val="28"/>
          <w:szCs w:val="28"/>
          <w:lang w:eastAsia="ru-RU"/>
        </w:rPr>
      </w:pPr>
      <w:r w:rsidRPr="00B36DC2">
        <w:rPr>
          <w:rFonts w:ascii="Times New Roman" w:eastAsia="Times New Roman" w:hAnsi="Times New Roman" w:cs="Times New Roman"/>
          <w:sz w:val="28"/>
          <w:szCs w:val="28"/>
          <w:lang w:eastAsia="ru-RU"/>
        </w:rPr>
        <w:t xml:space="preserve">       </w:t>
      </w:r>
      <w:r w:rsidRPr="00B36DC2">
        <w:rPr>
          <w:rFonts w:ascii="Times New Roman" w:eastAsia="Times New Roman" w:hAnsi="Times New Roman" w:cs="Times New Roman"/>
          <w:b/>
          <w:sz w:val="28"/>
          <w:szCs w:val="28"/>
          <w:lang w:eastAsia="ru-RU"/>
        </w:rPr>
        <w:t>Далее родители были ознакомлены с  «Портретом  гиперактивного ребенка»</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Слишком говорлив</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Отказывается от коллективной игры</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Чрезмерно подвижен</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Имеет высокие требования к себе</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Не понимает чувств и переживаний других людей</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Ощущает себя </w:t>
      </w:r>
      <w:proofErr w:type="gramStart"/>
      <w:r w:rsidRPr="00B36DC2">
        <w:rPr>
          <w:rFonts w:ascii="Times New Roman" w:eastAsia="Times New Roman" w:hAnsi="Times New Roman" w:cs="Times New Roman"/>
          <w:sz w:val="28"/>
          <w:szCs w:val="28"/>
          <w:lang w:eastAsia="ru-RU"/>
        </w:rPr>
        <w:t>отверженным</w:t>
      </w:r>
      <w:proofErr w:type="gramEnd"/>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Любит ритуалы</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Имеет низкую самооценку</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Часто ругается </w:t>
      </w:r>
      <w:proofErr w:type="gramStart"/>
      <w:r w:rsidRPr="00B36DC2">
        <w:rPr>
          <w:rFonts w:ascii="Times New Roman" w:eastAsia="Times New Roman" w:hAnsi="Times New Roman" w:cs="Times New Roman"/>
          <w:sz w:val="28"/>
          <w:szCs w:val="28"/>
          <w:lang w:eastAsia="ru-RU"/>
        </w:rPr>
        <w:t>со</w:t>
      </w:r>
      <w:proofErr w:type="gramEnd"/>
      <w:r w:rsidRPr="00B36DC2">
        <w:rPr>
          <w:rFonts w:ascii="Times New Roman" w:eastAsia="Times New Roman" w:hAnsi="Times New Roman" w:cs="Times New Roman"/>
          <w:sz w:val="28"/>
          <w:szCs w:val="28"/>
          <w:lang w:eastAsia="ru-RU"/>
        </w:rPr>
        <w:t xml:space="preserve"> взрослыми</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Создает конфликтные ситуации</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Отстает в развитии речи</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Чрезмерно подозрителен</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Вертится на месте</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Совершает стереотипные механические движения</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Постоянно контролирует свое поведение</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Чрезмерно беспокоится по поводу каких-либо событий</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Сваливает вину на других</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proofErr w:type="gramStart"/>
      <w:r w:rsidRPr="00B36DC2">
        <w:rPr>
          <w:rFonts w:ascii="Times New Roman" w:eastAsia="Times New Roman" w:hAnsi="Times New Roman" w:cs="Times New Roman"/>
          <w:sz w:val="28"/>
          <w:szCs w:val="28"/>
          <w:lang w:eastAsia="ru-RU"/>
        </w:rPr>
        <w:t>Беспокоен</w:t>
      </w:r>
      <w:proofErr w:type="gramEnd"/>
      <w:r w:rsidRPr="00B36DC2">
        <w:rPr>
          <w:rFonts w:ascii="Times New Roman" w:eastAsia="Times New Roman" w:hAnsi="Times New Roman" w:cs="Times New Roman"/>
          <w:sz w:val="28"/>
          <w:szCs w:val="28"/>
          <w:lang w:eastAsia="ru-RU"/>
        </w:rPr>
        <w:t xml:space="preserve"> в движениях</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lastRenderedPageBreak/>
        <w:t>Имеет соматические проблемы: боли в животе, в горле, головные боли</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Часто спорит </w:t>
      </w:r>
      <w:proofErr w:type="gramStart"/>
      <w:r w:rsidRPr="00B36DC2">
        <w:rPr>
          <w:rFonts w:ascii="Times New Roman" w:eastAsia="Times New Roman" w:hAnsi="Times New Roman" w:cs="Times New Roman"/>
          <w:sz w:val="28"/>
          <w:szCs w:val="28"/>
          <w:lang w:eastAsia="ru-RU"/>
        </w:rPr>
        <w:t>со</w:t>
      </w:r>
      <w:proofErr w:type="gramEnd"/>
      <w:r w:rsidRPr="00B36DC2">
        <w:rPr>
          <w:rFonts w:ascii="Times New Roman" w:eastAsia="Times New Roman" w:hAnsi="Times New Roman" w:cs="Times New Roman"/>
          <w:sz w:val="28"/>
          <w:szCs w:val="28"/>
          <w:lang w:eastAsia="ru-RU"/>
        </w:rPr>
        <w:t xml:space="preserve"> взрослыми</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Суетлив</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Кажется отрешенным, безразличным к окружающему</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Любит заниматься головоломками, мозаиками</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Часто теряет контроль над собой</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Отказывается выполнять просьбы</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Импульсивен</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Плохо ориентируется в пространстве</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Часто дерется</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Имеет отсутствующий взгляд</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Часто предчувствует «плохое»</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Самокритичен</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Не может адекватно оценить свое поведение</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Имеет мускульное напряжение</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Увлекается коллекционированием</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Имеет плохую координацию движений</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Опасается вступать в новую деятельность</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Часто специально раздражает взрослых</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Задает много вопросов, но редко дожидается ответов</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Робко здоровается</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Годами играет в одну и ту же игру</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Мало и беспокойно спит</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Говорит о себе во 2-м и 3-м лице</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Толкает, ломает, рушит все кругом</w:t>
      </w:r>
    </w:p>
    <w:p w:rsidR="00B36DC2" w:rsidRPr="00B36DC2" w:rsidRDefault="00B36DC2" w:rsidP="00B36DC2">
      <w:pPr>
        <w:numPr>
          <w:ilvl w:val="0"/>
          <w:numId w:val="3"/>
        </w:numPr>
        <w:tabs>
          <w:tab w:val="left" w:pos="284"/>
          <w:tab w:val="left" w:pos="567"/>
        </w:tabs>
        <w:spacing w:after="0"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Чувствует себя беспомощным</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      </w:t>
      </w:r>
    </w:p>
    <w:p w:rsidR="00B36DC2" w:rsidRPr="00B36DC2" w:rsidRDefault="00770C77" w:rsidP="00B36DC2">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Педагог-психолог попросил родителей разделиться на 2 подгруппы. </w:t>
      </w:r>
      <w:proofErr w:type="gramStart"/>
      <w:r>
        <w:rPr>
          <w:rFonts w:ascii="Times New Roman" w:eastAsia="Times New Roman" w:hAnsi="Times New Roman" w:cs="Times New Roman"/>
          <w:sz w:val="28"/>
          <w:szCs w:val="28"/>
          <w:lang w:eastAsia="ru-RU"/>
        </w:rPr>
        <w:t xml:space="preserve">Каждой </w:t>
      </w:r>
      <w:r w:rsidR="00B36DC2" w:rsidRPr="00B36DC2">
        <w:rPr>
          <w:rFonts w:ascii="Times New Roman" w:eastAsia="Times New Roman" w:hAnsi="Times New Roman" w:cs="Times New Roman"/>
          <w:sz w:val="28"/>
          <w:szCs w:val="28"/>
          <w:lang w:eastAsia="ru-RU"/>
        </w:rPr>
        <w:t>группе,  выдается карточка «Портрет "осо</w:t>
      </w:r>
      <w:r w:rsidR="00B36DC2" w:rsidRPr="00B36DC2">
        <w:rPr>
          <w:rFonts w:ascii="Times New Roman" w:eastAsia="Times New Roman" w:hAnsi="Times New Roman" w:cs="Times New Roman"/>
          <w:sz w:val="28"/>
          <w:szCs w:val="28"/>
          <w:lang w:eastAsia="ru-RU"/>
        </w:rPr>
        <w:softHyphen/>
        <w:t>бого" ребенка», на кото</w:t>
      </w:r>
      <w:r w:rsidR="00B36DC2" w:rsidRPr="00B36DC2">
        <w:rPr>
          <w:rFonts w:ascii="Times New Roman" w:eastAsia="Times New Roman" w:hAnsi="Times New Roman" w:cs="Times New Roman"/>
          <w:sz w:val="28"/>
          <w:szCs w:val="28"/>
          <w:lang w:eastAsia="ru-RU"/>
        </w:rPr>
        <w:softHyphen/>
        <w:t>рой перечислены индивидуальные особенности все</w:t>
      </w:r>
      <w:r>
        <w:rPr>
          <w:rFonts w:ascii="Times New Roman" w:eastAsia="Times New Roman" w:hAnsi="Times New Roman" w:cs="Times New Roman"/>
          <w:sz w:val="28"/>
          <w:szCs w:val="28"/>
          <w:lang w:eastAsia="ru-RU"/>
        </w:rPr>
        <w:t>х категорий детей.</w:t>
      </w:r>
      <w:proofErr w:type="gramEnd"/>
      <w:r>
        <w:rPr>
          <w:rFonts w:ascii="Times New Roman" w:eastAsia="Times New Roman" w:hAnsi="Times New Roman" w:cs="Times New Roman"/>
          <w:sz w:val="28"/>
          <w:szCs w:val="28"/>
          <w:lang w:eastAsia="ru-RU"/>
        </w:rPr>
        <w:t xml:space="preserve"> Участники </w:t>
      </w:r>
      <w:r w:rsidR="00B36DC2" w:rsidRPr="00B36DC2">
        <w:rPr>
          <w:rFonts w:ascii="Times New Roman" w:eastAsia="Times New Roman" w:hAnsi="Times New Roman" w:cs="Times New Roman"/>
          <w:sz w:val="28"/>
          <w:szCs w:val="28"/>
          <w:lang w:eastAsia="ru-RU"/>
        </w:rPr>
        <w:t>групп совместно выбирают черты, которые свойственны гиперактивным  детей, дополня</w:t>
      </w:r>
      <w:r w:rsidR="00B36DC2" w:rsidRPr="00B36DC2">
        <w:rPr>
          <w:rFonts w:ascii="Times New Roman" w:eastAsia="Times New Roman" w:hAnsi="Times New Roman" w:cs="Times New Roman"/>
          <w:sz w:val="28"/>
          <w:szCs w:val="28"/>
          <w:lang w:eastAsia="ru-RU"/>
        </w:rPr>
        <w:softHyphen/>
        <w:t>ют этот список и, таким образом, составляют п</w:t>
      </w:r>
      <w:r>
        <w:rPr>
          <w:rFonts w:ascii="Times New Roman" w:eastAsia="Times New Roman" w:hAnsi="Times New Roman" w:cs="Times New Roman"/>
          <w:sz w:val="28"/>
          <w:szCs w:val="28"/>
          <w:lang w:eastAsia="ru-RU"/>
        </w:rPr>
        <w:t xml:space="preserve">ортрет ребенка. Затем каждая </w:t>
      </w:r>
      <w:r w:rsidR="00B36DC2" w:rsidRPr="00B36DC2">
        <w:rPr>
          <w:rFonts w:ascii="Times New Roman" w:eastAsia="Times New Roman" w:hAnsi="Times New Roman" w:cs="Times New Roman"/>
          <w:sz w:val="28"/>
          <w:szCs w:val="28"/>
          <w:lang w:eastAsia="ru-RU"/>
        </w:rPr>
        <w:t>группа за</w:t>
      </w:r>
      <w:r w:rsidR="00B36DC2" w:rsidRPr="00B36DC2">
        <w:rPr>
          <w:rFonts w:ascii="Times New Roman" w:eastAsia="Times New Roman" w:hAnsi="Times New Roman" w:cs="Times New Roman"/>
          <w:sz w:val="28"/>
          <w:szCs w:val="28"/>
          <w:lang w:eastAsia="ru-RU"/>
        </w:rPr>
        <w:softHyphen/>
        <w:t xml:space="preserve">читывает составленную характеристику, после чего проводится общее обсуждение.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       Надо отметить, что некоторые индивиду</w:t>
      </w:r>
      <w:r w:rsidRPr="00B36DC2">
        <w:rPr>
          <w:rFonts w:ascii="Times New Roman" w:eastAsia="Times New Roman" w:hAnsi="Times New Roman" w:cs="Times New Roman"/>
          <w:sz w:val="28"/>
          <w:szCs w:val="28"/>
          <w:lang w:eastAsia="ru-RU"/>
        </w:rPr>
        <w:softHyphen/>
        <w:t>альные особенности и поведенческие прояв</w:t>
      </w:r>
      <w:r w:rsidRPr="00B36DC2">
        <w:rPr>
          <w:rFonts w:ascii="Times New Roman" w:eastAsia="Times New Roman" w:hAnsi="Times New Roman" w:cs="Times New Roman"/>
          <w:sz w:val="28"/>
          <w:szCs w:val="28"/>
          <w:lang w:eastAsia="ru-RU"/>
        </w:rPr>
        <w:softHyphen/>
        <w:t>ления, зафиксированные в карточке, нельзя четко отнести к какой-либо одной категории. Поэтому в процессе обсуждения могут возни</w:t>
      </w:r>
      <w:r w:rsidRPr="00B36DC2">
        <w:rPr>
          <w:rFonts w:ascii="Times New Roman" w:eastAsia="Times New Roman" w:hAnsi="Times New Roman" w:cs="Times New Roman"/>
          <w:sz w:val="28"/>
          <w:szCs w:val="28"/>
          <w:lang w:eastAsia="ru-RU"/>
        </w:rPr>
        <w:softHyphen/>
        <w:t>кать разногласия. Задача ведущего состоит в том, чтобы дать возможность высказаться каж</w:t>
      </w:r>
      <w:r w:rsidRPr="00B36DC2">
        <w:rPr>
          <w:rFonts w:ascii="Times New Roman" w:eastAsia="Times New Roman" w:hAnsi="Times New Roman" w:cs="Times New Roman"/>
          <w:sz w:val="28"/>
          <w:szCs w:val="28"/>
          <w:lang w:eastAsia="ru-RU"/>
        </w:rPr>
        <w:softHyphen/>
        <w:t>дому желающему участнику и лишь, затем вы</w:t>
      </w:r>
      <w:r w:rsidRPr="00B36DC2">
        <w:rPr>
          <w:rFonts w:ascii="Times New Roman" w:eastAsia="Times New Roman" w:hAnsi="Times New Roman" w:cs="Times New Roman"/>
          <w:sz w:val="28"/>
          <w:szCs w:val="28"/>
          <w:lang w:eastAsia="ru-RU"/>
        </w:rPr>
        <w:softHyphen/>
        <w:t xml:space="preserve">ступать в роли эксперта.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       После того, как портрет составлен, основ</w:t>
      </w:r>
      <w:r w:rsidRPr="00B36DC2">
        <w:rPr>
          <w:rFonts w:ascii="Times New Roman" w:eastAsia="Times New Roman" w:hAnsi="Times New Roman" w:cs="Times New Roman"/>
          <w:sz w:val="28"/>
          <w:szCs w:val="28"/>
          <w:lang w:eastAsia="ru-RU"/>
        </w:rPr>
        <w:softHyphen/>
        <w:t>ные характеристики ребенка данной катего</w:t>
      </w:r>
      <w:r w:rsidRPr="00B36DC2">
        <w:rPr>
          <w:rFonts w:ascii="Times New Roman" w:eastAsia="Times New Roman" w:hAnsi="Times New Roman" w:cs="Times New Roman"/>
          <w:sz w:val="28"/>
          <w:szCs w:val="28"/>
          <w:lang w:eastAsia="ru-RU"/>
        </w:rPr>
        <w:softHyphen/>
        <w:t xml:space="preserve">рии фиксируются на доске или на стенде. </w:t>
      </w:r>
    </w:p>
    <w:p w:rsidR="00B36DC2" w:rsidRPr="00B36DC2" w:rsidRDefault="00B36DC2" w:rsidP="00B36DC2">
      <w:pPr>
        <w:spacing w:line="240" w:lineRule="auto"/>
        <w:rPr>
          <w:rFonts w:ascii="Times New Roman" w:eastAsia="Times New Roman" w:hAnsi="Times New Roman" w:cs="Times New Roman"/>
          <w:b/>
          <w:sz w:val="28"/>
          <w:szCs w:val="28"/>
          <w:lang w:eastAsia="ru-RU"/>
        </w:rPr>
      </w:pPr>
      <w:r w:rsidRPr="00B36DC2">
        <w:rPr>
          <w:rFonts w:ascii="Times New Roman" w:eastAsia="Times New Roman" w:hAnsi="Times New Roman" w:cs="Times New Roman"/>
          <w:b/>
          <w:sz w:val="28"/>
          <w:szCs w:val="28"/>
          <w:lang w:eastAsia="ru-RU"/>
        </w:rPr>
        <w:lastRenderedPageBreak/>
        <w:t xml:space="preserve">       Мини-Лекция «Как выявить гиперактивного ребенка»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       Диагноз « синдром гиперактивности» ставит невропатолог, и у некоторых детей в медицин</w:t>
      </w:r>
      <w:r w:rsidRPr="00B36DC2">
        <w:rPr>
          <w:rFonts w:ascii="Times New Roman" w:eastAsia="Times New Roman" w:hAnsi="Times New Roman" w:cs="Times New Roman"/>
          <w:sz w:val="28"/>
          <w:szCs w:val="28"/>
          <w:lang w:eastAsia="ru-RU"/>
        </w:rPr>
        <w:softHyphen/>
        <w:t>ской карте это отмечено. В таких ситуациях можно сразу начать соответствующую диагно</w:t>
      </w:r>
      <w:r w:rsidRPr="00B36DC2">
        <w:rPr>
          <w:rFonts w:ascii="Times New Roman" w:eastAsia="Times New Roman" w:hAnsi="Times New Roman" w:cs="Times New Roman"/>
          <w:sz w:val="28"/>
          <w:szCs w:val="28"/>
          <w:lang w:eastAsia="ru-RU"/>
        </w:rPr>
        <w:softHyphen/>
        <w:t>зу коррекционную работу. Если диагноз отсут</w:t>
      </w:r>
      <w:r w:rsidRPr="00B36DC2">
        <w:rPr>
          <w:rFonts w:ascii="Times New Roman" w:eastAsia="Times New Roman" w:hAnsi="Times New Roman" w:cs="Times New Roman"/>
          <w:sz w:val="28"/>
          <w:szCs w:val="28"/>
          <w:lang w:eastAsia="ru-RU"/>
        </w:rPr>
        <w:softHyphen/>
        <w:t>ствует, а у ребенка день за днем проявляются отдельные признаки гиперактивности, тогда взрослые (воспитатель, учитель, психолог, ро</w:t>
      </w:r>
      <w:r w:rsidRPr="00B36DC2">
        <w:rPr>
          <w:rFonts w:ascii="Times New Roman" w:eastAsia="Times New Roman" w:hAnsi="Times New Roman" w:cs="Times New Roman"/>
          <w:sz w:val="28"/>
          <w:szCs w:val="28"/>
          <w:lang w:eastAsia="ru-RU"/>
        </w:rPr>
        <w:softHyphen/>
        <w:t xml:space="preserve">дители и т. д.) проводят дополнительное целенаправленное наблюдение за ним.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       Американскими психологами разработаны критерии выявления гиперактивного ребенка в группе, которые помогут в практической работе.</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b/>
          <w:bCs/>
          <w:i/>
          <w:iCs/>
          <w:sz w:val="28"/>
          <w:szCs w:val="28"/>
          <w:u w:val="single"/>
          <w:lang w:eastAsia="ru-RU"/>
        </w:rPr>
        <w:t>Двигательная расторможенность</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1. Постоянно ерзает.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2. Проявляет признаки беспокойства (барабанит пальцами, двигается в кресле, бегает, забирается куда-либо).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3. Спит намного меньше, чем другие дети, даже </w:t>
      </w:r>
      <w:proofErr w:type="gramStart"/>
      <w:r w:rsidRPr="00B36DC2">
        <w:rPr>
          <w:rFonts w:ascii="Times New Roman" w:eastAsia="Times New Roman" w:hAnsi="Times New Roman" w:cs="Times New Roman"/>
          <w:sz w:val="28"/>
          <w:szCs w:val="28"/>
          <w:lang w:eastAsia="ru-RU"/>
        </w:rPr>
        <w:t>во</w:t>
      </w:r>
      <w:proofErr w:type="gramEnd"/>
      <w:r w:rsidRPr="00B36DC2">
        <w:rPr>
          <w:rFonts w:ascii="Times New Roman" w:eastAsia="Times New Roman" w:hAnsi="Times New Roman" w:cs="Times New Roman"/>
          <w:sz w:val="28"/>
          <w:szCs w:val="28"/>
          <w:lang w:eastAsia="ru-RU"/>
        </w:rPr>
        <w:t xml:space="preserve"> младенчестве.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4. Очень </w:t>
      </w:r>
      <w:proofErr w:type="gramStart"/>
      <w:r w:rsidRPr="00B36DC2">
        <w:rPr>
          <w:rFonts w:ascii="Times New Roman" w:eastAsia="Times New Roman" w:hAnsi="Times New Roman" w:cs="Times New Roman"/>
          <w:sz w:val="28"/>
          <w:szCs w:val="28"/>
          <w:lang w:eastAsia="ru-RU"/>
        </w:rPr>
        <w:t>говорив</w:t>
      </w:r>
      <w:proofErr w:type="gramEnd"/>
      <w:r w:rsidRPr="00B36DC2">
        <w:rPr>
          <w:rFonts w:ascii="Times New Roman" w:eastAsia="Times New Roman" w:hAnsi="Times New Roman" w:cs="Times New Roman"/>
          <w:sz w:val="28"/>
          <w:szCs w:val="28"/>
          <w:lang w:eastAsia="ru-RU"/>
        </w:rPr>
        <w:t>.</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b/>
          <w:bCs/>
          <w:i/>
          <w:iCs/>
          <w:sz w:val="28"/>
          <w:szCs w:val="28"/>
          <w:u w:val="single"/>
          <w:lang w:eastAsia="ru-RU"/>
        </w:rPr>
        <w:t>Дефицит активного внимания</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1. </w:t>
      </w:r>
      <w:proofErr w:type="gramStart"/>
      <w:r w:rsidRPr="00B36DC2">
        <w:rPr>
          <w:rFonts w:ascii="Times New Roman" w:eastAsia="Times New Roman" w:hAnsi="Times New Roman" w:cs="Times New Roman"/>
          <w:sz w:val="28"/>
          <w:szCs w:val="28"/>
          <w:lang w:eastAsia="ru-RU"/>
        </w:rPr>
        <w:t>Непоследователен</w:t>
      </w:r>
      <w:proofErr w:type="gramEnd"/>
      <w:r w:rsidRPr="00B36DC2">
        <w:rPr>
          <w:rFonts w:ascii="Times New Roman" w:eastAsia="Times New Roman" w:hAnsi="Times New Roman" w:cs="Times New Roman"/>
          <w:sz w:val="28"/>
          <w:szCs w:val="28"/>
          <w:lang w:eastAsia="ru-RU"/>
        </w:rPr>
        <w:t xml:space="preserve">, ему трудно долго удерживать внимание.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2. Не слушает, когда к нему обращаются.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3. С большим энтузиазмом берется за задание, но так и не заканчивает его.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4. Испытывает трудности в организации.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5. Часто теряет вещи.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6. Избегает скучных и требующих умственных усилий заданий.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7. Часто бывает </w:t>
      </w:r>
      <w:proofErr w:type="gramStart"/>
      <w:r w:rsidRPr="00B36DC2">
        <w:rPr>
          <w:rFonts w:ascii="Times New Roman" w:eastAsia="Times New Roman" w:hAnsi="Times New Roman" w:cs="Times New Roman"/>
          <w:sz w:val="28"/>
          <w:szCs w:val="28"/>
          <w:lang w:eastAsia="ru-RU"/>
        </w:rPr>
        <w:t>забывчив</w:t>
      </w:r>
      <w:proofErr w:type="gramEnd"/>
      <w:r w:rsidRPr="00B36DC2">
        <w:rPr>
          <w:rFonts w:ascii="Times New Roman" w:eastAsia="Times New Roman" w:hAnsi="Times New Roman" w:cs="Times New Roman"/>
          <w:sz w:val="28"/>
          <w:szCs w:val="28"/>
          <w:lang w:eastAsia="ru-RU"/>
        </w:rPr>
        <w:t>.</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b/>
          <w:bCs/>
          <w:i/>
          <w:iCs/>
          <w:sz w:val="28"/>
          <w:szCs w:val="28"/>
          <w:u w:val="single"/>
          <w:lang w:eastAsia="ru-RU"/>
        </w:rPr>
        <w:t xml:space="preserve">Импульсивность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1. Начинает отвечать, не дослушав вопроса.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2. Не </w:t>
      </w:r>
      <w:proofErr w:type="gramStart"/>
      <w:r w:rsidRPr="00B36DC2">
        <w:rPr>
          <w:rFonts w:ascii="Times New Roman" w:eastAsia="Times New Roman" w:hAnsi="Times New Roman" w:cs="Times New Roman"/>
          <w:sz w:val="28"/>
          <w:szCs w:val="28"/>
          <w:lang w:eastAsia="ru-RU"/>
        </w:rPr>
        <w:t>способен</w:t>
      </w:r>
      <w:proofErr w:type="gramEnd"/>
      <w:r w:rsidRPr="00B36DC2">
        <w:rPr>
          <w:rFonts w:ascii="Times New Roman" w:eastAsia="Times New Roman" w:hAnsi="Times New Roman" w:cs="Times New Roman"/>
          <w:sz w:val="28"/>
          <w:szCs w:val="28"/>
          <w:lang w:eastAsia="ru-RU"/>
        </w:rPr>
        <w:t xml:space="preserve"> дождаться своей очереди, часто вмешивается, прерывает.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3. Плохо сосредоточивает внимание.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4. Не может дожидаться вознаграждения (если между действием и вознаграждением есть пауза).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5. Не может контролировать и регулировать свои действия. Поведение слабоуправляемо правилами. </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lastRenderedPageBreak/>
        <w:t xml:space="preserve">6. При выполнении заданий ведет себя по-разному и показывает очень разные результаты. (На некоторых занятиях ребенок спокоен, на других - нет, на одних уроках он успешен, на других  нет.) </w:t>
      </w:r>
    </w:p>
    <w:p w:rsidR="00B36DC2" w:rsidRPr="00B36DC2" w:rsidRDefault="00B36DC2" w:rsidP="00B36DC2">
      <w:pPr>
        <w:spacing w:line="240" w:lineRule="auto"/>
        <w:jc w:val="both"/>
        <w:rPr>
          <w:rFonts w:ascii="Times New Roman" w:eastAsia="Times New Roman" w:hAnsi="Times New Roman" w:cs="Times New Roman"/>
          <w:b/>
          <w:bCs/>
          <w:sz w:val="28"/>
          <w:szCs w:val="28"/>
          <w:lang w:eastAsia="ru-RU"/>
        </w:rPr>
      </w:pPr>
      <w:r w:rsidRPr="00B36DC2">
        <w:rPr>
          <w:rFonts w:ascii="Times New Roman" w:eastAsia="Times New Roman" w:hAnsi="Times New Roman" w:cs="Times New Roman"/>
          <w:b/>
          <w:sz w:val="28"/>
          <w:szCs w:val="28"/>
          <w:u w:val="single"/>
          <w:lang w:eastAsia="ru-RU"/>
        </w:rPr>
        <w:t>Вывод:</w:t>
      </w:r>
      <w:r w:rsidRPr="00B36DC2">
        <w:rPr>
          <w:rFonts w:ascii="Times New Roman" w:eastAsia="Times New Roman" w:hAnsi="Times New Roman" w:cs="Times New Roman"/>
          <w:b/>
          <w:sz w:val="28"/>
          <w:szCs w:val="28"/>
          <w:lang w:eastAsia="ru-RU"/>
        </w:rPr>
        <w:t xml:space="preserve"> Если в возрасте</w:t>
      </w:r>
      <w:r w:rsidRPr="00B36DC2">
        <w:rPr>
          <w:rFonts w:ascii="Times New Roman" w:eastAsia="Times New Roman" w:hAnsi="Times New Roman" w:cs="Times New Roman"/>
          <w:b/>
          <w:bCs/>
          <w:sz w:val="28"/>
          <w:szCs w:val="28"/>
          <w:lang w:eastAsia="ru-RU"/>
        </w:rPr>
        <w:t xml:space="preserve"> до 7 лет появляются, хотя бы шесть из перечисленных признаков, взрослый может предположить (</w:t>
      </w:r>
      <w:r w:rsidRPr="00B36DC2">
        <w:rPr>
          <w:rFonts w:ascii="Times New Roman" w:eastAsia="Times New Roman" w:hAnsi="Times New Roman" w:cs="Times New Roman"/>
          <w:b/>
          <w:bCs/>
          <w:sz w:val="28"/>
          <w:szCs w:val="28"/>
          <w:u w:val="single"/>
          <w:lang w:eastAsia="ru-RU"/>
        </w:rPr>
        <w:t>но не поставить диагноз!),</w:t>
      </w:r>
      <w:r w:rsidRPr="00B36DC2">
        <w:rPr>
          <w:rFonts w:ascii="Times New Roman" w:eastAsia="Times New Roman" w:hAnsi="Times New Roman" w:cs="Times New Roman"/>
          <w:b/>
          <w:bCs/>
          <w:sz w:val="28"/>
          <w:szCs w:val="28"/>
          <w:lang w:eastAsia="ru-RU"/>
        </w:rPr>
        <w:t xml:space="preserve"> что ребенок, за которым он наблюдает, гиперактивен.</w:t>
      </w:r>
    </w:p>
    <w:p w:rsidR="00B36DC2" w:rsidRPr="00B36DC2" w:rsidRDefault="00B36DC2" w:rsidP="00B36DC2">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       По результатам наблюдения при необ</w:t>
      </w:r>
      <w:r w:rsidRPr="00B36DC2">
        <w:rPr>
          <w:rFonts w:ascii="Times New Roman" w:eastAsia="Times New Roman" w:hAnsi="Times New Roman" w:cs="Times New Roman"/>
          <w:sz w:val="28"/>
          <w:szCs w:val="28"/>
          <w:lang w:eastAsia="ru-RU"/>
        </w:rPr>
        <w:softHyphen/>
        <w:t>ходимости следует обратиться к невропатоло</w:t>
      </w:r>
      <w:r w:rsidRPr="00B36DC2">
        <w:rPr>
          <w:rFonts w:ascii="Times New Roman" w:eastAsia="Times New Roman" w:hAnsi="Times New Roman" w:cs="Times New Roman"/>
          <w:sz w:val="28"/>
          <w:szCs w:val="28"/>
          <w:lang w:eastAsia="ru-RU"/>
        </w:rPr>
        <w:softHyphen/>
        <w:t xml:space="preserve">гу и провести соответствующее медицинское обследование. </w:t>
      </w:r>
    </w:p>
    <w:p w:rsidR="00B36DC2" w:rsidRDefault="00B36DC2" w:rsidP="00B36DC2">
      <w:pPr>
        <w:spacing w:line="240" w:lineRule="auto"/>
        <w:rPr>
          <w:rFonts w:ascii="Times New Roman" w:eastAsia="Times New Roman" w:hAnsi="Times New Roman" w:cs="Times New Roman"/>
          <w:b/>
          <w:sz w:val="28"/>
          <w:szCs w:val="28"/>
          <w:lang w:eastAsia="ru-RU"/>
        </w:rPr>
      </w:pPr>
      <w:r w:rsidRPr="00B36DC2">
        <w:rPr>
          <w:rFonts w:ascii="Times New Roman" w:eastAsia="Times New Roman" w:hAnsi="Times New Roman" w:cs="Times New Roman"/>
          <w:b/>
          <w:sz w:val="28"/>
          <w:szCs w:val="28"/>
          <w:lang w:eastAsia="ru-RU"/>
        </w:rPr>
        <w:t xml:space="preserve">        </w:t>
      </w:r>
      <w:r w:rsidR="00C776EE">
        <w:rPr>
          <w:rFonts w:ascii="Times New Roman" w:eastAsia="Times New Roman" w:hAnsi="Times New Roman" w:cs="Times New Roman"/>
          <w:b/>
          <w:sz w:val="28"/>
          <w:szCs w:val="28"/>
          <w:lang w:eastAsia="ru-RU"/>
        </w:rPr>
        <w:t>Педагог-психолог прочитал  мини лекцию</w:t>
      </w:r>
      <w:r w:rsidRPr="00B36DC2">
        <w:rPr>
          <w:rFonts w:ascii="Times New Roman" w:eastAsia="Times New Roman" w:hAnsi="Times New Roman" w:cs="Times New Roman"/>
          <w:b/>
          <w:sz w:val="28"/>
          <w:szCs w:val="28"/>
          <w:lang w:eastAsia="ru-RU"/>
        </w:rPr>
        <w:t xml:space="preserve"> «Как помочь гиперактивному ребенку</w:t>
      </w:r>
      <w:r w:rsidR="00C776EE">
        <w:rPr>
          <w:rFonts w:ascii="Times New Roman" w:eastAsia="Times New Roman" w:hAnsi="Times New Roman" w:cs="Times New Roman"/>
          <w:b/>
          <w:sz w:val="28"/>
          <w:szCs w:val="28"/>
          <w:lang w:eastAsia="ru-RU"/>
        </w:rPr>
        <w:t>?</w:t>
      </w:r>
      <w:r w:rsidRPr="00B36DC2">
        <w:rPr>
          <w:rFonts w:ascii="Times New Roman" w:eastAsia="Times New Roman" w:hAnsi="Times New Roman" w:cs="Times New Roman"/>
          <w:b/>
          <w:sz w:val="28"/>
          <w:szCs w:val="28"/>
          <w:lang w:eastAsia="ru-RU"/>
        </w:rPr>
        <w:t xml:space="preserve">» </w:t>
      </w:r>
    </w:p>
    <w:p w:rsidR="00C776EE" w:rsidRDefault="00C776EE" w:rsidP="00B36DC2">
      <w:pPr>
        <w:spacing w:line="240" w:lineRule="auto"/>
        <w:rPr>
          <w:rFonts w:ascii="Times New Roman" w:eastAsia="Times New Roman" w:hAnsi="Times New Roman" w:cs="Times New Roman"/>
          <w:b/>
          <w:sz w:val="28"/>
          <w:szCs w:val="28"/>
          <w:lang w:eastAsia="ru-RU"/>
        </w:rPr>
      </w:pPr>
    </w:p>
    <w:p w:rsidR="00C776EE" w:rsidRDefault="00770C77" w:rsidP="00B36DC2">
      <w:pPr>
        <w:spacing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Выводы:</w:t>
      </w:r>
    </w:p>
    <w:p w:rsidR="00C776EE" w:rsidRPr="00B36DC2" w:rsidRDefault="00C776EE" w:rsidP="00C776EE">
      <w:pPr>
        <w:numPr>
          <w:ilvl w:val="0"/>
          <w:numId w:val="1"/>
        </w:num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Родители прошли </w:t>
      </w:r>
      <w:r w:rsidRPr="00B36DC2">
        <w:rPr>
          <w:rFonts w:ascii="Times New Roman" w:eastAsia="Times New Roman" w:hAnsi="Times New Roman" w:cs="Times New Roman"/>
          <w:sz w:val="28"/>
          <w:szCs w:val="28"/>
          <w:lang w:eastAsia="ru-RU"/>
        </w:rPr>
        <w:t>обучение эффективн</w:t>
      </w:r>
      <w:r>
        <w:rPr>
          <w:rFonts w:ascii="Times New Roman" w:eastAsia="Times New Roman" w:hAnsi="Times New Roman" w:cs="Times New Roman"/>
          <w:sz w:val="28"/>
          <w:szCs w:val="28"/>
          <w:lang w:eastAsia="ru-RU"/>
        </w:rPr>
        <w:t>ым способам взаимодействия с гиперактивным ребенком;</w:t>
      </w:r>
    </w:p>
    <w:p w:rsidR="00770C77" w:rsidRPr="00C776EE" w:rsidRDefault="00C776EE" w:rsidP="00C776EE">
      <w:pPr>
        <w:numPr>
          <w:ilvl w:val="0"/>
          <w:numId w:val="1"/>
        </w:numPr>
        <w:spacing w:after="0"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 Родителей</w:t>
      </w:r>
      <w:r>
        <w:rPr>
          <w:rFonts w:ascii="Times New Roman" w:eastAsia="Times New Roman" w:hAnsi="Times New Roman" w:cs="Times New Roman"/>
          <w:sz w:val="28"/>
          <w:szCs w:val="28"/>
          <w:lang w:eastAsia="ru-RU"/>
        </w:rPr>
        <w:t xml:space="preserve"> обучили </w:t>
      </w:r>
      <w:r w:rsidRPr="00B36DC2">
        <w:rPr>
          <w:rFonts w:ascii="Times New Roman" w:eastAsia="Times New Roman" w:hAnsi="Times New Roman" w:cs="Times New Roman"/>
          <w:sz w:val="28"/>
          <w:szCs w:val="28"/>
          <w:lang w:eastAsia="ru-RU"/>
        </w:rPr>
        <w:t xml:space="preserve"> приемам развития внимания, контроля над активностью и импульсивностью ребенка;</w:t>
      </w:r>
      <w:r w:rsidR="00770C77" w:rsidRPr="00C776EE">
        <w:rPr>
          <w:rFonts w:ascii="Times New Roman" w:eastAsia="Times New Roman" w:hAnsi="Times New Roman" w:cs="Times New Roman"/>
          <w:b/>
          <w:sz w:val="28"/>
          <w:szCs w:val="28"/>
          <w:lang w:eastAsia="ru-RU"/>
        </w:rPr>
        <w:br/>
      </w:r>
    </w:p>
    <w:p w:rsidR="00770C77" w:rsidRDefault="00770C77" w:rsidP="00770C77">
      <w:pPr>
        <w:pStyle w:val="a5"/>
        <w:numPr>
          <w:ilvl w:val="0"/>
          <w:numId w:val="4"/>
        </w:numPr>
        <w:spacing w:line="240" w:lineRule="auto"/>
        <w:rPr>
          <w:rFonts w:ascii="Times New Roman" w:eastAsia="Times New Roman" w:hAnsi="Times New Roman" w:cs="Times New Roman"/>
          <w:sz w:val="28"/>
          <w:szCs w:val="28"/>
          <w:lang w:eastAsia="ru-RU"/>
        </w:rPr>
      </w:pPr>
      <w:r w:rsidRPr="00770C77">
        <w:rPr>
          <w:rFonts w:ascii="Times New Roman" w:eastAsia="Times New Roman" w:hAnsi="Times New Roman" w:cs="Times New Roman"/>
          <w:sz w:val="28"/>
          <w:szCs w:val="28"/>
          <w:lang w:eastAsia="ru-RU"/>
        </w:rPr>
        <w:t>Родители пришли к выводу, что необходимо помнить о</w:t>
      </w:r>
      <w:r w:rsidR="00C776EE">
        <w:rPr>
          <w:rFonts w:ascii="Times New Roman" w:eastAsia="Times New Roman" w:hAnsi="Times New Roman" w:cs="Times New Roman"/>
          <w:sz w:val="28"/>
          <w:szCs w:val="28"/>
          <w:lang w:eastAsia="ru-RU"/>
        </w:rPr>
        <w:t>б</w:t>
      </w:r>
      <w:r w:rsidRPr="00770C77">
        <w:rPr>
          <w:rFonts w:ascii="Times New Roman" w:eastAsia="Times New Roman" w:hAnsi="Times New Roman" w:cs="Times New Roman"/>
          <w:sz w:val="28"/>
          <w:szCs w:val="28"/>
          <w:lang w:eastAsia="ru-RU"/>
        </w:rPr>
        <w:t xml:space="preserve"> индивидуальных особенностях гиперактивных детей</w:t>
      </w:r>
      <w:r>
        <w:rPr>
          <w:rFonts w:ascii="Times New Roman" w:eastAsia="Times New Roman" w:hAnsi="Times New Roman" w:cs="Times New Roman"/>
          <w:sz w:val="28"/>
          <w:szCs w:val="28"/>
          <w:lang w:eastAsia="ru-RU"/>
        </w:rPr>
        <w:t>;</w:t>
      </w:r>
    </w:p>
    <w:p w:rsidR="00770C77" w:rsidRDefault="00770C77" w:rsidP="00770C77">
      <w:pPr>
        <w:pStyle w:val="a5"/>
        <w:numPr>
          <w:ilvl w:val="0"/>
          <w:numId w:val="4"/>
        </w:numPr>
        <w:spacing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Целесообразно работать с ними в начале дня,</w:t>
      </w:r>
      <w:r w:rsidR="00C776E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 не вечером;</w:t>
      </w:r>
    </w:p>
    <w:p w:rsidR="00770C77" w:rsidRDefault="00770C77" w:rsidP="00770C77">
      <w:pPr>
        <w:pStyle w:val="a5"/>
        <w:numPr>
          <w:ilvl w:val="0"/>
          <w:numId w:val="4"/>
        </w:numPr>
        <w:spacing w:line="240" w:lineRule="auto"/>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Зачастую гиперактивные дети склонны к ма</w:t>
      </w:r>
      <w:r w:rsidRPr="00B36DC2">
        <w:rPr>
          <w:rFonts w:ascii="Times New Roman" w:eastAsia="Times New Roman" w:hAnsi="Times New Roman" w:cs="Times New Roman"/>
          <w:sz w:val="28"/>
          <w:szCs w:val="28"/>
          <w:lang w:eastAsia="ru-RU"/>
        </w:rPr>
        <w:softHyphen/>
        <w:t>нипулированию родителями и воспитателями. Чтобы не допустить этого, взрослому надо помнить: в любой ситуации о</w:t>
      </w:r>
      <w:r>
        <w:rPr>
          <w:rFonts w:ascii="Times New Roman" w:eastAsia="Times New Roman" w:hAnsi="Times New Roman" w:cs="Times New Roman"/>
          <w:sz w:val="28"/>
          <w:szCs w:val="28"/>
          <w:lang w:eastAsia="ru-RU"/>
        </w:rPr>
        <w:t>н должен сохра</w:t>
      </w:r>
      <w:r>
        <w:rPr>
          <w:rFonts w:ascii="Times New Roman" w:eastAsia="Times New Roman" w:hAnsi="Times New Roman" w:cs="Times New Roman"/>
          <w:sz w:val="28"/>
          <w:szCs w:val="28"/>
          <w:lang w:eastAsia="ru-RU"/>
        </w:rPr>
        <w:softHyphen/>
        <w:t>нять спокойствие;</w:t>
      </w:r>
    </w:p>
    <w:p w:rsidR="00770C77" w:rsidRPr="00770C77" w:rsidRDefault="00770C77" w:rsidP="00770C77">
      <w:pPr>
        <w:pStyle w:val="a5"/>
        <w:numPr>
          <w:ilvl w:val="0"/>
          <w:numId w:val="4"/>
        </w:numPr>
        <w:spacing w:after="0" w:line="240" w:lineRule="auto"/>
        <w:jc w:val="both"/>
        <w:rPr>
          <w:rFonts w:ascii="Times New Roman" w:eastAsia="Times New Roman" w:hAnsi="Times New Roman" w:cs="Times New Roman"/>
          <w:sz w:val="28"/>
          <w:szCs w:val="28"/>
          <w:lang w:eastAsia="ru-RU"/>
        </w:rPr>
      </w:pPr>
      <w:r w:rsidRPr="00770C77">
        <w:rPr>
          <w:rFonts w:ascii="Times New Roman" w:eastAsia="Times New Roman" w:hAnsi="Times New Roman" w:cs="Times New Roman"/>
          <w:sz w:val="28"/>
          <w:szCs w:val="28"/>
          <w:lang w:eastAsia="ru-RU"/>
        </w:rPr>
        <w:t>Организация всей жизни должна действовать на ребенка успокаивающе. Для этого вместе с ним составьте распорядок дня, следуя которому, проявляйте одновременно гибкость и упорство.</w:t>
      </w:r>
    </w:p>
    <w:p w:rsidR="00770C77" w:rsidRPr="00770C77" w:rsidRDefault="00770C77" w:rsidP="00770C77">
      <w:pPr>
        <w:pStyle w:val="a5"/>
        <w:numPr>
          <w:ilvl w:val="0"/>
          <w:numId w:val="4"/>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Следует избегать </w:t>
      </w:r>
      <w:r w:rsidRPr="00770C77">
        <w:rPr>
          <w:rFonts w:ascii="Times New Roman" w:eastAsia="Times New Roman" w:hAnsi="Times New Roman" w:cs="Times New Roman"/>
          <w:sz w:val="28"/>
          <w:szCs w:val="28"/>
          <w:lang w:eastAsia="ru-RU"/>
        </w:rPr>
        <w:t xml:space="preserve"> категоричных слов и выражений, жестких оценок, упреков, угроз, которые могут создать напряженную обстановку и вызвать конфликт в семье. Старайтесь реже говорить "нет”, "нельзя”, "прекрати” – лучше попробуйте переключить внимание малыша, а если удастся, сделайте это легко, с юмором.</w:t>
      </w:r>
    </w:p>
    <w:p w:rsidR="00770C77" w:rsidRPr="00770C77" w:rsidRDefault="00770C77" w:rsidP="00770C77">
      <w:pPr>
        <w:pStyle w:val="a5"/>
        <w:numPr>
          <w:ilvl w:val="0"/>
          <w:numId w:val="4"/>
        </w:num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Необходимо определить </w:t>
      </w:r>
      <w:r w:rsidRPr="00770C77">
        <w:rPr>
          <w:rFonts w:ascii="Times New Roman" w:eastAsia="Times New Roman" w:hAnsi="Times New Roman" w:cs="Times New Roman"/>
          <w:sz w:val="28"/>
          <w:szCs w:val="28"/>
          <w:lang w:eastAsia="ru-RU"/>
        </w:rPr>
        <w:t xml:space="preserve"> для ребенка круг обязанностей, а их исполнение держите под постоянным наблюдением и контролем, но не слишком жестко. Чаще отмечайте и хвалите его усилия, даже если результаты далеки от совершенства.</w:t>
      </w:r>
    </w:p>
    <w:p w:rsidR="00770C77" w:rsidRPr="00770C77" w:rsidRDefault="00770C77" w:rsidP="00770C77">
      <w:pPr>
        <w:pStyle w:val="a5"/>
        <w:spacing w:after="0" w:line="240" w:lineRule="auto"/>
        <w:jc w:val="both"/>
        <w:rPr>
          <w:rFonts w:ascii="Times New Roman" w:eastAsia="Times New Roman" w:hAnsi="Times New Roman" w:cs="Times New Roman"/>
          <w:sz w:val="28"/>
          <w:szCs w:val="28"/>
          <w:lang w:eastAsia="ru-RU"/>
        </w:rPr>
      </w:pPr>
    </w:p>
    <w:p w:rsidR="00B36DC2" w:rsidRPr="00B36DC2" w:rsidRDefault="00B36DC2" w:rsidP="00770C77">
      <w:pPr>
        <w:spacing w:line="240" w:lineRule="auto"/>
        <w:jc w:val="both"/>
        <w:rPr>
          <w:rFonts w:ascii="Times New Roman" w:eastAsia="Times New Roman" w:hAnsi="Times New Roman" w:cs="Times New Roman"/>
          <w:sz w:val="28"/>
          <w:szCs w:val="28"/>
          <w:lang w:eastAsia="ru-RU"/>
        </w:rPr>
      </w:pPr>
      <w:r w:rsidRPr="00B36DC2">
        <w:rPr>
          <w:rFonts w:ascii="Times New Roman" w:eastAsia="Times New Roman" w:hAnsi="Times New Roman" w:cs="Times New Roman"/>
          <w:sz w:val="28"/>
          <w:szCs w:val="28"/>
          <w:lang w:eastAsia="ru-RU"/>
        </w:rPr>
        <w:t xml:space="preserve">      </w:t>
      </w:r>
    </w:p>
    <w:p w:rsidR="00B36DC2" w:rsidRPr="00B36DC2" w:rsidRDefault="00B36DC2" w:rsidP="00B36DC2">
      <w:pPr>
        <w:jc w:val="center"/>
        <w:rPr>
          <w:rFonts w:ascii="Times New Roman" w:eastAsia="Times New Roman" w:hAnsi="Times New Roman" w:cs="Times New Roman"/>
          <w:b/>
          <w:sz w:val="28"/>
          <w:szCs w:val="28"/>
          <w:lang w:eastAsia="ru-RU"/>
        </w:rPr>
      </w:pPr>
    </w:p>
    <w:p w:rsidR="00B36DC2" w:rsidRDefault="00D66F59" w:rsidP="00D66F59">
      <w:pPr>
        <w:jc w:val="center"/>
        <w:rPr>
          <w:rFonts w:ascii="Times New Roman" w:eastAsia="Times New Roman" w:hAnsi="Times New Roman" w:cs="Times New Roman"/>
          <w:b/>
          <w:sz w:val="28"/>
          <w:szCs w:val="28"/>
          <w:lang w:eastAsia="ru-RU"/>
        </w:rPr>
      </w:pPr>
      <w:bookmarkStart w:id="0" w:name="_GoBack"/>
      <w:bookmarkEnd w:id="0"/>
      <w:r>
        <w:rPr>
          <w:rFonts w:ascii="Times New Roman" w:eastAsia="Times New Roman" w:hAnsi="Times New Roman" w:cs="Times New Roman"/>
          <w:b/>
          <w:noProof/>
          <w:sz w:val="28"/>
          <w:szCs w:val="28"/>
          <w:lang w:eastAsia="ru-RU"/>
        </w:rPr>
        <w:lastRenderedPageBreak/>
        <w:drawing>
          <wp:inline distT="0" distB="0" distL="0" distR="0">
            <wp:extent cx="5940425" cy="4456433"/>
            <wp:effectExtent l="19050" t="0" r="3175" b="0"/>
            <wp:docPr id="1" name="Рисунок 1" descr="H:\IMG_20191011_1016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MG_20191011_101655.jpg"/>
                    <pic:cNvPicPr>
                      <a:picLocks noChangeAspect="1" noChangeArrowheads="1"/>
                    </pic:cNvPicPr>
                  </pic:nvPicPr>
                  <pic:blipFill>
                    <a:blip r:embed="rId5" cstate="print"/>
                    <a:srcRect/>
                    <a:stretch>
                      <a:fillRect/>
                    </a:stretch>
                  </pic:blipFill>
                  <pic:spPr bwMode="auto">
                    <a:xfrm>
                      <a:off x="0" y="0"/>
                      <a:ext cx="5940425" cy="4456433"/>
                    </a:xfrm>
                    <a:prstGeom prst="rect">
                      <a:avLst/>
                    </a:prstGeom>
                    <a:noFill/>
                    <a:ln w="9525">
                      <a:noFill/>
                      <a:miter lim="800000"/>
                      <a:headEnd/>
                      <a:tailEnd/>
                    </a:ln>
                  </pic:spPr>
                </pic:pic>
              </a:graphicData>
            </a:graphic>
          </wp:inline>
        </w:drawing>
      </w:r>
    </w:p>
    <w:p w:rsidR="00D22CD9" w:rsidRDefault="00D66F59" w:rsidP="00B36DC2">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noProof/>
          <w:sz w:val="28"/>
          <w:szCs w:val="28"/>
          <w:lang w:eastAsia="ru-RU"/>
        </w:rPr>
        <w:drawing>
          <wp:inline distT="0" distB="0" distL="0" distR="0">
            <wp:extent cx="5940425" cy="3448050"/>
            <wp:effectExtent l="19050" t="0" r="3175" b="0"/>
            <wp:docPr id="2" name="Рисунок 2" descr="H:\IMG_20191011_101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IMG_20191011_101704.jpg"/>
                    <pic:cNvPicPr>
                      <a:picLocks noChangeAspect="1" noChangeArrowheads="1"/>
                    </pic:cNvPicPr>
                  </pic:nvPicPr>
                  <pic:blipFill>
                    <a:blip r:embed="rId6" cstate="print"/>
                    <a:srcRect/>
                    <a:stretch>
                      <a:fillRect/>
                    </a:stretch>
                  </pic:blipFill>
                  <pic:spPr bwMode="auto">
                    <a:xfrm>
                      <a:off x="0" y="0"/>
                      <a:ext cx="5940425" cy="3448050"/>
                    </a:xfrm>
                    <a:prstGeom prst="rect">
                      <a:avLst/>
                    </a:prstGeom>
                    <a:noFill/>
                    <a:ln w="9525">
                      <a:noFill/>
                      <a:miter lim="800000"/>
                      <a:headEnd/>
                      <a:tailEnd/>
                    </a:ln>
                  </pic:spPr>
                </pic:pic>
              </a:graphicData>
            </a:graphic>
          </wp:inline>
        </w:drawing>
      </w:r>
    </w:p>
    <w:p w:rsidR="00D22CD9" w:rsidRDefault="00D22CD9" w:rsidP="00B36DC2">
      <w:pPr>
        <w:jc w:val="center"/>
        <w:rPr>
          <w:rFonts w:ascii="Times New Roman" w:eastAsia="Times New Roman" w:hAnsi="Times New Roman" w:cs="Times New Roman"/>
          <w:b/>
          <w:sz w:val="28"/>
          <w:szCs w:val="28"/>
          <w:lang w:eastAsia="ru-RU"/>
        </w:rPr>
      </w:pPr>
    </w:p>
    <w:p w:rsidR="00D22CD9" w:rsidRDefault="00D22CD9" w:rsidP="00B36DC2">
      <w:pPr>
        <w:jc w:val="center"/>
        <w:rPr>
          <w:rFonts w:ascii="Times New Roman" w:eastAsia="Times New Roman" w:hAnsi="Times New Roman" w:cs="Times New Roman"/>
          <w:b/>
          <w:sz w:val="28"/>
          <w:szCs w:val="28"/>
          <w:lang w:eastAsia="ru-RU"/>
        </w:rPr>
      </w:pPr>
    </w:p>
    <w:p w:rsidR="00B36DC2" w:rsidRPr="00B36DC2" w:rsidRDefault="00B36DC2" w:rsidP="00D66F59">
      <w:pPr>
        <w:rPr>
          <w:rFonts w:ascii="Times New Roman" w:eastAsia="Times New Roman" w:hAnsi="Times New Roman" w:cs="Times New Roman"/>
          <w:b/>
          <w:sz w:val="28"/>
          <w:szCs w:val="28"/>
          <w:lang w:eastAsia="ru-RU"/>
        </w:rPr>
      </w:pPr>
      <w:r w:rsidRPr="00B36DC2">
        <w:rPr>
          <w:rFonts w:ascii="Times New Roman" w:eastAsia="Times New Roman" w:hAnsi="Times New Roman" w:cs="Times New Roman"/>
          <w:b/>
          <w:sz w:val="28"/>
          <w:szCs w:val="28"/>
          <w:lang w:eastAsia="ru-RU"/>
        </w:rPr>
        <w:t>Педагог-психолог                                                   Тамралиева Х.С.</w:t>
      </w:r>
    </w:p>
    <w:p w:rsidR="00B36DC2" w:rsidRPr="00B36DC2" w:rsidRDefault="00B36DC2" w:rsidP="00B36DC2">
      <w:pPr>
        <w:jc w:val="center"/>
        <w:rPr>
          <w:rFonts w:ascii="Times New Roman" w:eastAsia="Times New Roman" w:hAnsi="Times New Roman" w:cs="Times New Roman"/>
          <w:b/>
          <w:sz w:val="28"/>
          <w:szCs w:val="28"/>
          <w:lang w:eastAsia="ru-RU"/>
        </w:rPr>
      </w:pPr>
    </w:p>
    <w:p w:rsidR="00B36DC2" w:rsidRPr="00B36DC2" w:rsidRDefault="00B36DC2" w:rsidP="00B36DC2">
      <w:pPr>
        <w:jc w:val="center"/>
        <w:rPr>
          <w:rFonts w:ascii="Times New Roman" w:eastAsia="Times New Roman" w:hAnsi="Times New Roman" w:cs="Times New Roman"/>
          <w:b/>
          <w:sz w:val="28"/>
          <w:szCs w:val="28"/>
          <w:lang w:eastAsia="ru-RU"/>
        </w:rPr>
      </w:pPr>
    </w:p>
    <w:p w:rsidR="00B36DC2" w:rsidRPr="00B36DC2" w:rsidRDefault="00B36DC2" w:rsidP="00B36DC2">
      <w:pPr>
        <w:jc w:val="center"/>
        <w:rPr>
          <w:rFonts w:ascii="Times New Roman" w:eastAsia="Times New Roman" w:hAnsi="Times New Roman" w:cs="Times New Roman"/>
          <w:b/>
          <w:sz w:val="28"/>
          <w:szCs w:val="28"/>
          <w:lang w:eastAsia="ru-RU"/>
        </w:rPr>
      </w:pPr>
    </w:p>
    <w:p w:rsidR="00B36DC2" w:rsidRPr="00B36DC2" w:rsidRDefault="00B36DC2" w:rsidP="00B36DC2">
      <w:pPr>
        <w:jc w:val="center"/>
        <w:rPr>
          <w:rFonts w:ascii="Times New Roman" w:eastAsia="Times New Roman" w:hAnsi="Times New Roman" w:cs="Times New Roman"/>
          <w:b/>
          <w:sz w:val="28"/>
          <w:szCs w:val="28"/>
          <w:lang w:eastAsia="ru-RU"/>
        </w:rPr>
      </w:pPr>
    </w:p>
    <w:p w:rsidR="00B36DC2" w:rsidRPr="00B36DC2" w:rsidRDefault="00B36DC2" w:rsidP="00B36DC2">
      <w:pPr>
        <w:jc w:val="center"/>
        <w:rPr>
          <w:rFonts w:ascii="Times New Roman" w:eastAsia="Times New Roman" w:hAnsi="Times New Roman" w:cs="Times New Roman"/>
          <w:b/>
          <w:sz w:val="28"/>
          <w:szCs w:val="28"/>
          <w:lang w:eastAsia="ru-RU"/>
        </w:rPr>
      </w:pPr>
    </w:p>
    <w:p w:rsidR="00B36DC2" w:rsidRPr="00B36DC2" w:rsidRDefault="00B36DC2" w:rsidP="00B36DC2">
      <w:pPr>
        <w:jc w:val="center"/>
        <w:rPr>
          <w:rFonts w:ascii="Times New Roman" w:eastAsia="Times New Roman" w:hAnsi="Times New Roman" w:cs="Times New Roman"/>
          <w:b/>
          <w:sz w:val="28"/>
          <w:szCs w:val="28"/>
          <w:lang w:eastAsia="ru-RU"/>
        </w:rPr>
      </w:pPr>
    </w:p>
    <w:p w:rsidR="004C4CF5" w:rsidRDefault="004C4CF5"/>
    <w:sectPr w:rsidR="004C4CF5" w:rsidSect="005032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FA5584"/>
    <w:multiLevelType w:val="hybridMultilevel"/>
    <w:tmpl w:val="DFCE87D0"/>
    <w:lvl w:ilvl="0" w:tplc="04190005">
      <w:start w:val="1"/>
      <w:numFmt w:val="bullet"/>
      <w:lvlText w:val=""/>
      <w:lvlJc w:val="left"/>
      <w:pPr>
        <w:tabs>
          <w:tab w:val="num" w:pos="720"/>
        </w:tabs>
        <w:ind w:left="720" w:hanging="360"/>
      </w:pPr>
      <w:rPr>
        <w:rFonts w:ascii="Wingdings" w:hAnsi="Wingding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D9160B8"/>
    <w:multiLevelType w:val="hybridMultilevel"/>
    <w:tmpl w:val="77E89F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B30ED9"/>
    <w:multiLevelType w:val="hybridMultilevel"/>
    <w:tmpl w:val="B66E4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7D39E0"/>
    <w:multiLevelType w:val="hybridMultilevel"/>
    <w:tmpl w:val="562A0C5E"/>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644"/>
        </w:tabs>
        <w:ind w:left="644" w:hanging="360"/>
      </w:pPr>
      <w:rPr>
        <w:rFonts w:ascii="Wingdings" w:hAnsi="Wingdings" w:hint="default"/>
      </w:rPr>
    </w:lvl>
    <w:lvl w:ilvl="2" w:tplc="0419000F">
      <w:start w:val="1"/>
      <w:numFmt w:val="decimal"/>
      <w:lvlText w:val="%3."/>
      <w:lvlJc w:val="left"/>
      <w:pPr>
        <w:tabs>
          <w:tab w:val="num" w:pos="2160"/>
        </w:tabs>
        <w:ind w:left="2160" w:hanging="360"/>
      </w:pPr>
      <w:rPr>
        <w:rFonts w:hint="default"/>
      </w:rPr>
    </w:lvl>
    <w:lvl w:ilvl="3" w:tplc="0419000B">
      <w:start w:val="1"/>
      <w:numFmt w:val="bullet"/>
      <w:lvlText w:val=""/>
      <w:lvlJc w:val="left"/>
      <w:pPr>
        <w:tabs>
          <w:tab w:val="num" w:pos="786"/>
        </w:tabs>
        <w:ind w:left="786" w:hanging="360"/>
      </w:pPr>
      <w:rPr>
        <w:rFonts w:ascii="Wingdings" w:hAnsi="Wingdings" w:hint="default"/>
      </w:rPr>
    </w:lvl>
    <w:lvl w:ilvl="4" w:tplc="0419000F">
      <w:start w:val="1"/>
      <w:numFmt w:val="decimal"/>
      <w:lvlText w:val="%5."/>
      <w:lvlJc w:val="left"/>
      <w:pPr>
        <w:tabs>
          <w:tab w:val="num" w:pos="3600"/>
        </w:tabs>
        <w:ind w:left="3600" w:hanging="360"/>
      </w:pPr>
      <w:rPr>
        <w:rFonts w:hint="default"/>
      </w:rPr>
    </w:lvl>
    <w:lvl w:ilvl="5" w:tplc="0419000B">
      <w:start w:val="1"/>
      <w:numFmt w:val="bullet"/>
      <w:lvlText w:val=""/>
      <w:lvlJc w:val="left"/>
      <w:pPr>
        <w:tabs>
          <w:tab w:val="num" w:pos="4320"/>
        </w:tabs>
        <w:ind w:left="4320" w:hanging="360"/>
      </w:pPr>
      <w:rPr>
        <w:rFonts w:ascii="Wingdings" w:hAnsi="Wingdings" w:hint="default"/>
      </w:rPr>
    </w:lvl>
    <w:lvl w:ilvl="6" w:tplc="0419000F">
      <w:start w:val="1"/>
      <w:numFmt w:val="decimal"/>
      <w:lvlText w:val="%7."/>
      <w:lvlJc w:val="left"/>
      <w:pPr>
        <w:tabs>
          <w:tab w:val="num" w:pos="5040"/>
        </w:tabs>
        <w:ind w:left="5040" w:hanging="360"/>
      </w:pPr>
      <w:rPr>
        <w:rFonts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CEF3D5F"/>
    <w:multiLevelType w:val="hybridMultilevel"/>
    <w:tmpl w:val="0EC63E40"/>
    <w:lvl w:ilvl="0" w:tplc="0419000F">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50ABD"/>
    <w:rsid w:val="001067CB"/>
    <w:rsid w:val="00465B58"/>
    <w:rsid w:val="004C4CF5"/>
    <w:rsid w:val="00770C77"/>
    <w:rsid w:val="00A461F7"/>
    <w:rsid w:val="00AD679C"/>
    <w:rsid w:val="00B36DC2"/>
    <w:rsid w:val="00C50ABD"/>
    <w:rsid w:val="00C776EE"/>
    <w:rsid w:val="00D22CD9"/>
    <w:rsid w:val="00D66F59"/>
    <w:rsid w:val="00FB21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6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D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6DC2"/>
    <w:rPr>
      <w:rFonts w:ascii="Tahoma" w:hAnsi="Tahoma" w:cs="Tahoma"/>
      <w:sz w:val="16"/>
      <w:szCs w:val="16"/>
    </w:rPr>
  </w:style>
  <w:style w:type="paragraph" w:styleId="a5">
    <w:name w:val="List Paragraph"/>
    <w:basedOn w:val="a"/>
    <w:uiPriority w:val="34"/>
    <w:qFormat/>
    <w:rsid w:val="00770C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6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D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6DC2"/>
    <w:rPr>
      <w:rFonts w:ascii="Tahoma" w:hAnsi="Tahoma" w:cs="Tahoma"/>
      <w:sz w:val="16"/>
      <w:szCs w:val="16"/>
    </w:rPr>
  </w:style>
  <w:style w:type="paragraph" w:styleId="a5">
    <w:name w:val="List Paragraph"/>
    <w:basedOn w:val="a"/>
    <w:uiPriority w:val="34"/>
    <w:qFormat/>
    <w:rsid w:val="00770C7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8</Pages>
  <Words>1676</Words>
  <Characters>9557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Хава</cp:lastModifiedBy>
  <cp:revision>7</cp:revision>
  <dcterms:created xsi:type="dcterms:W3CDTF">2019-11-21T15:58:00Z</dcterms:created>
  <dcterms:modified xsi:type="dcterms:W3CDTF">2019-11-26T10:43:00Z</dcterms:modified>
</cp:coreProperties>
</file>